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A968" w14:textId="77777777" w:rsidR="00E10932" w:rsidRDefault="00E458A7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【別紙】</w:t>
      </w:r>
    </w:p>
    <w:tbl>
      <w:tblPr>
        <w:tblStyle w:val="ac"/>
        <w:tblW w:w="106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7512"/>
      </w:tblGrid>
      <w:tr w:rsidR="00E10932" w14:paraId="414A3E4A" w14:textId="77777777">
        <w:trPr>
          <w:trHeight w:val="694"/>
        </w:trPr>
        <w:tc>
          <w:tcPr>
            <w:tcW w:w="3119" w:type="dxa"/>
            <w:gridSpan w:val="2"/>
            <w:vAlign w:val="center"/>
          </w:tcPr>
          <w:p w14:paraId="701CE135" w14:textId="77777777" w:rsidR="00E10932" w:rsidRDefault="00E458A7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奨学金（財団）名称</w:t>
            </w:r>
          </w:p>
        </w:tc>
        <w:tc>
          <w:tcPr>
            <w:tcW w:w="7513" w:type="dxa"/>
            <w:vAlign w:val="center"/>
          </w:tcPr>
          <w:p w14:paraId="1EF893C9" w14:textId="05C36DF9" w:rsidR="00E10932" w:rsidRDefault="00D040DE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2</w:t>
            </w:r>
            <w:r w:rsidR="00E458A7">
              <w:rPr>
                <w:rFonts w:ascii="ＭＳ 明朝" w:eastAsia="ＭＳ 明朝" w:hAnsi="ＭＳ 明朝" w:cs="ＭＳ 明朝"/>
                <w:sz w:val="22"/>
                <w:szCs w:val="22"/>
              </w:rPr>
              <w:t>025</w:t>
            </w:r>
            <w:r w:rsidR="00E458A7">
              <w:rPr>
                <w:rFonts w:ascii="ＭＳ 明朝" w:eastAsia="ＭＳ 明朝" w:hAnsi="ＭＳ 明朝" w:cs="ＭＳ 明朝"/>
                <w:sz w:val="22"/>
                <w:szCs w:val="22"/>
              </w:rPr>
              <w:t>年度</w:t>
            </w:r>
            <w:r w:rsidR="00E458A7">
              <w:rPr>
                <w:rFonts w:ascii="ＭＳ 明朝" w:eastAsia="ＭＳ 明朝" w:hAnsi="ＭＳ 明朝" w:cs="ＭＳ 明朝"/>
                <w:sz w:val="22"/>
                <w:szCs w:val="22"/>
              </w:rPr>
              <w:t>JEES</w:t>
            </w:r>
            <w:r w:rsidR="00E458A7">
              <w:rPr>
                <w:rFonts w:ascii="ＭＳ 明朝" w:eastAsia="ＭＳ 明朝" w:hAnsi="ＭＳ 明朝" w:cs="ＭＳ 明朝"/>
                <w:sz w:val="22"/>
                <w:szCs w:val="22"/>
              </w:rPr>
              <w:t>留学生奨学金（修学）</w:t>
            </w:r>
          </w:p>
        </w:tc>
      </w:tr>
      <w:tr w:rsidR="00E10932" w14:paraId="444CA00F" w14:textId="77777777">
        <w:trPr>
          <w:trHeight w:val="689"/>
        </w:trPr>
        <w:tc>
          <w:tcPr>
            <w:tcW w:w="3119" w:type="dxa"/>
            <w:gridSpan w:val="2"/>
            <w:vAlign w:val="center"/>
          </w:tcPr>
          <w:p w14:paraId="58448688" w14:textId="77777777" w:rsidR="00E10932" w:rsidRDefault="00E458A7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推薦依頼数</w:t>
            </w:r>
          </w:p>
        </w:tc>
        <w:tc>
          <w:tcPr>
            <w:tcW w:w="7513" w:type="dxa"/>
            <w:vAlign w:val="center"/>
          </w:tcPr>
          <w:p w14:paraId="57E9ED97" w14:textId="77777777" w:rsidR="00E10932" w:rsidRDefault="00E458A7">
            <w:pPr>
              <w:ind w:left="87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名</w:t>
            </w:r>
          </w:p>
        </w:tc>
      </w:tr>
      <w:tr w:rsidR="00E10932" w14:paraId="7727EE30" w14:textId="77777777">
        <w:trPr>
          <w:trHeight w:val="287"/>
        </w:trPr>
        <w:tc>
          <w:tcPr>
            <w:tcW w:w="993" w:type="dxa"/>
            <w:vMerge w:val="restart"/>
            <w:vAlign w:val="center"/>
          </w:tcPr>
          <w:p w14:paraId="4AA52FFF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000000"/>
            </w:tcBorders>
            <w:vAlign w:val="center"/>
          </w:tcPr>
          <w:p w14:paraId="3E2F2D97" w14:textId="77777777" w:rsidR="00E10932" w:rsidRDefault="00E1093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2F4DF89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専門分野</w:t>
            </w:r>
          </w:p>
          <w:p w14:paraId="773050E6" w14:textId="77777777" w:rsidR="00E10932" w:rsidRDefault="00E1093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dashed" w:sz="4" w:space="0" w:color="000000"/>
            </w:tcBorders>
            <w:vAlign w:val="center"/>
          </w:tcPr>
          <w:p w14:paraId="139C885C" w14:textId="77777777" w:rsidR="00E10932" w:rsidRDefault="00E458A7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指定なし</w:t>
            </w:r>
          </w:p>
        </w:tc>
      </w:tr>
      <w:tr w:rsidR="00E10932" w14:paraId="1780049A" w14:textId="77777777">
        <w:trPr>
          <w:trHeight w:val="85"/>
        </w:trPr>
        <w:tc>
          <w:tcPr>
            <w:tcW w:w="993" w:type="dxa"/>
            <w:vMerge/>
            <w:vAlign w:val="center"/>
          </w:tcPr>
          <w:p w14:paraId="51E98D30" w14:textId="77777777" w:rsidR="00E10932" w:rsidRDefault="00E10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7DA5E0E" w14:textId="77777777" w:rsidR="00E10932" w:rsidRDefault="00E1093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F56FCFA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課程・学次</w:t>
            </w:r>
          </w:p>
          <w:p w14:paraId="2733DE03" w14:textId="77777777" w:rsidR="00E10932" w:rsidRDefault="00E458A7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</w:t>
            </w:r>
          </w:p>
        </w:tc>
        <w:tc>
          <w:tcPr>
            <w:tcW w:w="751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BD8CEBE" w14:textId="4C4687D6" w:rsidR="00E10932" w:rsidRDefault="00E458A7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大学院正規課程に在籍する者</w:t>
            </w:r>
          </w:p>
        </w:tc>
      </w:tr>
      <w:tr w:rsidR="00E10932" w14:paraId="1A6F6788" w14:textId="77777777">
        <w:trPr>
          <w:trHeight w:val="828"/>
        </w:trPr>
        <w:tc>
          <w:tcPr>
            <w:tcW w:w="993" w:type="dxa"/>
            <w:vMerge/>
            <w:vAlign w:val="center"/>
          </w:tcPr>
          <w:p w14:paraId="253D368D" w14:textId="77777777" w:rsidR="00E10932" w:rsidRDefault="00E10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8629850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国籍・地域</w:t>
            </w:r>
          </w:p>
        </w:tc>
        <w:tc>
          <w:tcPr>
            <w:tcW w:w="751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97A0DC7" w14:textId="77777777" w:rsidR="00E10932" w:rsidRDefault="00E458A7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指定なし</w:t>
            </w:r>
          </w:p>
        </w:tc>
      </w:tr>
      <w:tr w:rsidR="00E10932" w14:paraId="40517944" w14:textId="77777777">
        <w:trPr>
          <w:trHeight w:val="827"/>
        </w:trPr>
        <w:tc>
          <w:tcPr>
            <w:tcW w:w="993" w:type="dxa"/>
            <w:vMerge/>
            <w:vAlign w:val="center"/>
          </w:tcPr>
          <w:p w14:paraId="3EE396E3" w14:textId="77777777" w:rsidR="00E10932" w:rsidRDefault="00E10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C204B12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日本語能力</w:t>
            </w:r>
          </w:p>
        </w:tc>
        <w:tc>
          <w:tcPr>
            <w:tcW w:w="751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DECCBC1" w14:textId="77777777" w:rsidR="00E10932" w:rsidRDefault="00E458A7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指定なし</w:t>
            </w:r>
          </w:p>
        </w:tc>
      </w:tr>
      <w:tr w:rsidR="00E10932" w14:paraId="5DDCC856" w14:textId="77777777">
        <w:trPr>
          <w:trHeight w:val="850"/>
        </w:trPr>
        <w:tc>
          <w:tcPr>
            <w:tcW w:w="993" w:type="dxa"/>
            <w:vMerge/>
            <w:vAlign w:val="center"/>
          </w:tcPr>
          <w:p w14:paraId="10A5EA7E" w14:textId="77777777" w:rsidR="00E10932" w:rsidRDefault="00E10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8218D82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成績要件</w:t>
            </w:r>
          </w:p>
        </w:tc>
        <w:tc>
          <w:tcPr>
            <w:tcW w:w="751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A3E94BC" w14:textId="0C2A952A" w:rsidR="00E10932" w:rsidRDefault="00E458A7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原則として</w:t>
            </w:r>
            <w:r w:rsidR="001170C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2024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年度の成績評価係数が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2.6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以上の者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br/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成績評価係数で表すことができない場合、または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2.6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未満の者を推薦する場合は、成績優秀と評価する理由を推薦書に記載すること</w:t>
            </w:r>
          </w:p>
        </w:tc>
      </w:tr>
      <w:tr w:rsidR="00E10932" w14:paraId="434F2432" w14:textId="77777777">
        <w:trPr>
          <w:trHeight w:val="727"/>
        </w:trPr>
        <w:tc>
          <w:tcPr>
            <w:tcW w:w="993" w:type="dxa"/>
            <w:vMerge/>
            <w:vAlign w:val="center"/>
          </w:tcPr>
          <w:p w14:paraId="79FE757D" w14:textId="77777777" w:rsidR="00E10932" w:rsidRDefault="00E10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</w:tcBorders>
            <w:vAlign w:val="center"/>
          </w:tcPr>
          <w:p w14:paraId="31EE2BFB" w14:textId="77777777" w:rsidR="00E10932" w:rsidRDefault="00E458A7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その他財団が</w:t>
            </w:r>
          </w:p>
          <w:p w14:paraId="191A017F" w14:textId="77777777" w:rsidR="00E10932" w:rsidRDefault="00E458A7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求める資格・要件</w:t>
            </w:r>
          </w:p>
        </w:tc>
        <w:tc>
          <w:tcPr>
            <w:tcW w:w="7513" w:type="dxa"/>
            <w:tcBorders>
              <w:top w:val="dashed" w:sz="4" w:space="0" w:color="000000"/>
            </w:tcBorders>
            <w:vAlign w:val="center"/>
          </w:tcPr>
          <w:p w14:paraId="15B8194A" w14:textId="77777777" w:rsidR="00E10932" w:rsidRDefault="00E458A7">
            <w:pPr>
              <w:ind w:left="87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・採用された場合の受給期間が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学年相当以上ある者</w:t>
            </w:r>
          </w:p>
          <w:p w14:paraId="52AEEF8B" w14:textId="77777777" w:rsidR="00E10932" w:rsidRDefault="00E458A7">
            <w:pPr>
              <w:ind w:left="87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・月額合計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万円を超える他の奨学金を受けない者。</w:t>
            </w:r>
          </w:p>
          <w:p w14:paraId="1C288229" w14:textId="77777777" w:rsidR="00E10932" w:rsidRDefault="00E458A7">
            <w:pPr>
              <w:ind w:left="87" w:firstLine="22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「次世代研究者挑戦的プログラム」との併給可（金額に関わらず）</w:t>
            </w:r>
          </w:p>
          <w:p w14:paraId="5916307E" w14:textId="77777777" w:rsidR="00E10932" w:rsidRDefault="00E458A7">
            <w:pPr>
              <w:ind w:left="87" w:firstLine="220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総長特別奨学生は授業料免除申請も可</w:t>
            </w:r>
          </w:p>
        </w:tc>
      </w:tr>
    </w:tbl>
    <w:p w14:paraId="4E2C6482" w14:textId="77777777" w:rsidR="00E10932" w:rsidRDefault="00E10932">
      <w:pPr>
        <w:jc w:val="left"/>
        <w:rPr>
          <w:rFonts w:ascii="ＭＳ 明朝" w:eastAsia="ＭＳ 明朝" w:hAnsi="ＭＳ 明朝" w:cs="ＭＳ 明朝"/>
        </w:rPr>
      </w:pPr>
    </w:p>
    <w:tbl>
      <w:tblPr>
        <w:tblStyle w:val="ad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8888"/>
      </w:tblGrid>
      <w:tr w:rsidR="00E10932" w14:paraId="3D888B49" w14:textId="77777777">
        <w:trPr>
          <w:trHeight w:val="515"/>
        </w:trPr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18C0F8" w14:textId="03BECF13" w:rsidR="00E10932" w:rsidRDefault="001B6A9E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情報科学研究科教務係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への</w:t>
            </w:r>
          </w:p>
          <w:p w14:paraId="08AFB999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提出期限</w:t>
            </w:r>
          </w:p>
        </w:tc>
        <w:tc>
          <w:tcPr>
            <w:tcW w:w="8888" w:type="dxa"/>
            <w:tcBorders>
              <w:left w:val="single" w:sz="4" w:space="0" w:color="000000"/>
              <w:bottom w:val="single" w:sz="4" w:space="0" w:color="000000"/>
            </w:tcBorders>
          </w:tcPr>
          <w:p w14:paraId="586FCB58" w14:textId="77777777" w:rsidR="00E10932" w:rsidRDefault="00E1093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3D8C19D" w14:textId="458A0C35" w:rsidR="00E10932" w:rsidRDefault="00E458A7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 w:rsidR="001B6A9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日（</w:t>
            </w:r>
            <w:r w:rsidR="001B6A9E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木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</w:p>
        </w:tc>
      </w:tr>
      <w:tr w:rsidR="00E10932" w14:paraId="041E31DD" w14:textId="77777777">
        <w:trPr>
          <w:trHeight w:val="4432"/>
        </w:trPr>
        <w:tc>
          <w:tcPr>
            <w:tcW w:w="1744" w:type="dxa"/>
            <w:tcBorders>
              <w:right w:val="single" w:sz="4" w:space="0" w:color="000000"/>
            </w:tcBorders>
            <w:vAlign w:val="center"/>
          </w:tcPr>
          <w:p w14:paraId="3A5454E6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応募書類</w:t>
            </w:r>
          </w:p>
          <w:p w14:paraId="5049CC2D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（必要書類）</w:t>
            </w:r>
          </w:p>
          <w:p w14:paraId="3A2AC545" w14:textId="77777777" w:rsidR="00E10932" w:rsidRDefault="00E1093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5DEC9A0" w14:textId="751FEFAC" w:rsidR="00E10932" w:rsidRDefault="001B6A9E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情報科学研究科教務係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への</w:t>
            </w:r>
          </w:p>
          <w:p w14:paraId="1EE9C5A3" w14:textId="77777777" w:rsidR="00E10932" w:rsidRDefault="00E458A7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提出方法</w:t>
            </w:r>
          </w:p>
        </w:tc>
        <w:tc>
          <w:tcPr>
            <w:tcW w:w="8888" w:type="dxa"/>
            <w:tcBorders>
              <w:left w:val="single" w:sz="4" w:space="0" w:color="000000"/>
            </w:tcBorders>
          </w:tcPr>
          <w:p w14:paraId="094FAEC6" w14:textId="578C8C53" w:rsidR="00E10932" w:rsidRDefault="00E458A7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・願書（様式１）：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４用紙４枚組</w:t>
            </w:r>
            <w:r w:rsidR="001170C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エクセル</w:t>
            </w:r>
            <w:r w:rsidR="001170C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）</w:t>
            </w:r>
          </w:p>
          <w:p w14:paraId="50F08A04" w14:textId="58176023" w:rsidR="00E10932" w:rsidRDefault="00E458A7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・推薦書（様式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）：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A4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用紙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枚</w:t>
            </w:r>
            <w:r w:rsidR="001170C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エクセル</w:t>
            </w:r>
            <w:r w:rsidR="001170C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）</w:t>
            </w:r>
          </w:p>
          <w:p w14:paraId="36EB9C1D" w14:textId="77777777" w:rsidR="00E10932" w:rsidRDefault="00E458A7">
            <w:pPr>
              <w:ind w:firstLine="22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指導教員により作成のこと</w:t>
            </w:r>
          </w:p>
          <w:p w14:paraId="07D0C427" w14:textId="77777777" w:rsidR="00E10932" w:rsidRDefault="00E458A7">
            <w:pPr>
              <w:ind w:firstLine="22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一番下の「学校担当者連絡先」は留学生課で入力します。</w:t>
            </w:r>
          </w:p>
          <w:p w14:paraId="74BF44AA" w14:textId="3274839D" w:rsidR="00E10932" w:rsidRDefault="00E458A7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・成績証明書：学部以降、直近のものまで（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PDF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）・在留カード両面の写し（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PDF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）</w:t>
            </w:r>
          </w:p>
          <w:p w14:paraId="68BA1994" w14:textId="3707EA90" w:rsidR="00E10932" w:rsidRDefault="00E458A7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・経済状況調書</w:t>
            </w:r>
            <w:r w:rsidR="001170C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（エクセル）</w:t>
            </w:r>
          </w:p>
          <w:p w14:paraId="46742B4A" w14:textId="6402E278" w:rsidR="00E10932" w:rsidRDefault="00E458A7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・民間奨学金申請時の心得</w:t>
            </w:r>
            <w:r w:rsidR="001170C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（PDF）</w:t>
            </w:r>
          </w:p>
          <w:p w14:paraId="71AD9EA1" w14:textId="77777777" w:rsidR="00E10932" w:rsidRDefault="00E1093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4C7E80F" w14:textId="7EBDA3DF" w:rsidR="00E10932" w:rsidRDefault="00E458A7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以上をデータにて提出願います。</w:t>
            </w:r>
          </w:p>
        </w:tc>
      </w:tr>
    </w:tbl>
    <w:p w14:paraId="156B976C" w14:textId="77777777" w:rsidR="00E10932" w:rsidRDefault="00E10932">
      <w:pPr>
        <w:jc w:val="left"/>
        <w:rPr>
          <w:rFonts w:ascii="ＭＳ 明朝" w:eastAsia="ＭＳ 明朝" w:hAnsi="ＭＳ 明朝" w:cs="ＭＳ 明朝"/>
        </w:rPr>
      </w:pPr>
    </w:p>
    <w:sectPr w:rsidR="00E10932">
      <w:pgSz w:w="11906" w:h="16838"/>
      <w:pgMar w:top="851" w:right="851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32"/>
    <w:rsid w:val="001170C0"/>
    <w:rsid w:val="001B6A9E"/>
    <w:rsid w:val="003573C7"/>
    <w:rsid w:val="00634F4B"/>
    <w:rsid w:val="00B023C9"/>
    <w:rsid w:val="00D040DE"/>
    <w:rsid w:val="00E10932"/>
    <w:rsid w:val="00E4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1F98A"/>
  <w15:docId w15:val="{42AC4ED9-36E7-49AE-A950-CD184D2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40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FB2"/>
  </w:style>
  <w:style w:type="paragraph" w:styleId="a6">
    <w:name w:val="footer"/>
    <w:basedOn w:val="a"/>
    <w:link w:val="a7"/>
    <w:uiPriority w:val="99"/>
    <w:unhideWhenUsed/>
    <w:rsid w:val="00B40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FB2"/>
  </w:style>
  <w:style w:type="character" w:styleId="a8">
    <w:name w:val="Hyperlink"/>
    <w:basedOn w:val="a0"/>
    <w:uiPriority w:val="99"/>
    <w:unhideWhenUsed/>
    <w:rsid w:val="000B090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090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B0909"/>
    <w:rPr>
      <w:color w:val="954F72" w:themeColor="followed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iHROUx+fqpHYZWLw2dv2QbNdRA==">CgMxLjA4AHIhMWtZdk05YjFhc0lLekpRV3J1VTlZNlA4eFpodEh5elYw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83</Characters>
  <Application>Microsoft Office Word</Application>
  <DocSecurity>0</DocSecurity>
  <Lines>9</Lines>
  <Paragraphs>43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　貴徳</dc:creator>
  <cp:lastModifiedBy>塩野　宏美</cp:lastModifiedBy>
  <cp:revision>7</cp:revision>
  <dcterms:created xsi:type="dcterms:W3CDTF">2023-05-12T07:36:00Z</dcterms:created>
  <dcterms:modified xsi:type="dcterms:W3CDTF">2025-04-23T05:51:00Z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87316925acf67b1699163dab94d08532dc0c525ae177cf0df176977d56f93236</vt:lpwstr>
  </property>
</Properties>
</file>