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A4" w:rsidRPr="00310147" w:rsidRDefault="00F069A4" w:rsidP="00CF1435">
      <w:pPr>
        <w:jc w:val="both"/>
        <w:rPr>
          <w:b/>
          <w:sz w:val="32"/>
          <w:szCs w:val="32"/>
          <w:u w:val="single"/>
        </w:rPr>
      </w:pPr>
      <w:bookmarkStart w:id="0" w:name="_GoBack"/>
      <w:bookmarkEnd w:id="0"/>
    </w:p>
    <w:p w:rsidR="00F069A4" w:rsidRPr="00310147" w:rsidRDefault="00F069A4" w:rsidP="00CF1435">
      <w:pPr>
        <w:jc w:val="both"/>
        <w:rPr>
          <w:b/>
          <w:sz w:val="32"/>
          <w:szCs w:val="32"/>
          <w:u w:val="single"/>
        </w:rPr>
      </w:pPr>
    </w:p>
    <w:p w:rsidR="00F069A4" w:rsidRPr="00310147" w:rsidRDefault="00F069A4" w:rsidP="00CF1435">
      <w:pPr>
        <w:jc w:val="both"/>
        <w:rPr>
          <w:b/>
          <w:sz w:val="32"/>
          <w:szCs w:val="32"/>
          <w:u w:val="single"/>
        </w:rPr>
      </w:pPr>
    </w:p>
    <w:p w:rsidR="00DB3710" w:rsidRPr="002B4E40" w:rsidRDefault="00DB3710" w:rsidP="00DB3710">
      <w:pPr>
        <w:jc w:val="center"/>
        <w:rPr>
          <w:b/>
          <w:sz w:val="96"/>
          <w:szCs w:val="96"/>
          <w14:shadow w14:blurRad="50800" w14:dist="38100" w14:dir="2700000" w14:sx="100000" w14:sy="100000" w14:kx="0" w14:ky="0" w14:algn="tl">
            <w14:srgbClr w14:val="000000">
              <w14:alpha w14:val="60000"/>
            </w14:srgbClr>
          </w14:shadow>
        </w:rPr>
      </w:pPr>
      <w:r w:rsidRPr="002B4E40">
        <w:rPr>
          <w:b/>
          <w:sz w:val="96"/>
          <w:szCs w:val="96"/>
          <w14:shadow w14:blurRad="50800" w14:dist="38100" w14:dir="2700000" w14:sx="100000" w14:sy="100000" w14:kx="0" w14:ky="0" w14:algn="tl">
            <w14:srgbClr w14:val="000000">
              <w14:alpha w14:val="60000"/>
            </w14:srgbClr>
          </w14:shadow>
        </w:rPr>
        <w:t xml:space="preserve">Intercultural Discovery and Exchange in Asia </w:t>
      </w:r>
    </w:p>
    <w:p w:rsidR="00F069A4" w:rsidRPr="002B4E40" w:rsidRDefault="00370C20" w:rsidP="00DB3710">
      <w:pPr>
        <w:jc w:val="center"/>
        <w:rPr>
          <w:b/>
          <w:sz w:val="96"/>
          <w:szCs w:val="96"/>
          <w14:shadow w14:blurRad="50800" w14:dist="38100" w14:dir="2700000" w14:sx="100000" w14:sy="100000" w14:kx="0" w14:ky="0" w14:algn="tl">
            <w14:srgbClr w14:val="000000">
              <w14:alpha w14:val="60000"/>
            </w14:srgbClr>
          </w14:shadow>
        </w:rPr>
      </w:pPr>
      <w:r>
        <w:rPr>
          <w:b/>
          <w:noProof/>
          <w:sz w:val="32"/>
          <w:szCs w:val="32"/>
          <w:u w:val="single"/>
          <w:lang w:eastAsia="ja-JP"/>
        </w:rPr>
        <w:drawing>
          <wp:anchor distT="0" distB="0" distL="114300" distR="114300" simplePos="0" relativeHeight="251664896" behindDoc="1" locked="0" layoutInCell="1" allowOverlap="1" wp14:anchorId="6F921D3F" wp14:editId="5378EB67">
            <wp:simplePos x="0" y="0"/>
            <wp:positionH relativeFrom="column">
              <wp:posOffset>2352040</wp:posOffset>
            </wp:positionH>
            <wp:positionV relativeFrom="paragraph">
              <wp:posOffset>614680</wp:posOffset>
            </wp:positionV>
            <wp:extent cx="4112260" cy="4112260"/>
            <wp:effectExtent l="0" t="0" r="2540" b="254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an fe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2260" cy="4112260"/>
                    </a:xfrm>
                    <a:prstGeom prst="rect">
                      <a:avLst/>
                    </a:prstGeom>
                  </pic:spPr>
                </pic:pic>
              </a:graphicData>
            </a:graphic>
            <wp14:sizeRelH relativeFrom="page">
              <wp14:pctWidth>0</wp14:pctWidth>
            </wp14:sizeRelH>
            <wp14:sizeRelV relativeFrom="page">
              <wp14:pctHeight>0</wp14:pctHeight>
            </wp14:sizeRelV>
          </wp:anchor>
        </w:drawing>
      </w:r>
      <w:r w:rsidR="00DB3710" w:rsidRPr="002B4E40">
        <w:rPr>
          <w:b/>
          <w:sz w:val="96"/>
          <w:szCs w:val="96"/>
          <w14:shadow w14:blurRad="50800" w14:dist="38100" w14:dir="2700000" w14:sx="100000" w14:sy="100000" w14:kx="0" w14:ky="0" w14:algn="tl">
            <w14:srgbClr w14:val="000000">
              <w14:alpha w14:val="60000"/>
            </w14:srgbClr>
          </w14:shadow>
        </w:rPr>
        <w:t>Project</w:t>
      </w:r>
    </w:p>
    <w:p w:rsidR="00DB3710" w:rsidRPr="00310147" w:rsidRDefault="00DB3710" w:rsidP="00CF1435">
      <w:pPr>
        <w:jc w:val="center"/>
        <w:rPr>
          <w:b/>
          <w:sz w:val="32"/>
          <w:szCs w:val="32"/>
          <w:u w:val="single"/>
        </w:rPr>
      </w:pPr>
    </w:p>
    <w:p w:rsidR="00F069A4" w:rsidRPr="00310147" w:rsidRDefault="00F069A4" w:rsidP="00CF1435">
      <w:pPr>
        <w:jc w:val="center"/>
        <w:rPr>
          <w:b/>
          <w:sz w:val="32"/>
          <w:szCs w:val="32"/>
          <w:u w:val="single"/>
        </w:rPr>
      </w:pPr>
      <w:r w:rsidRPr="00310147">
        <w:rPr>
          <w:b/>
          <w:sz w:val="32"/>
          <w:szCs w:val="32"/>
          <w:u w:val="single"/>
        </w:rPr>
        <w:t xml:space="preserve">National </w:t>
      </w:r>
      <w:smartTag w:uri="urn:schemas-microsoft-com:office:smarttags" w:element="PlaceName">
        <w:r w:rsidRPr="00310147">
          <w:rPr>
            <w:b/>
            <w:sz w:val="32"/>
            <w:szCs w:val="32"/>
            <w:u w:val="single"/>
          </w:rPr>
          <w:t>Taiwan</w:t>
        </w:r>
      </w:smartTag>
      <w:r w:rsidRPr="00310147">
        <w:rPr>
          <w:b/>
          <w:sz w:val="32"/>
          <w:szCs w:val="32"/>
          <w:u w:val="single"/>
        </w:rPr>
        <w:t xml:space="preserve"> </w:t>
      </w:r>
      <w:smartTag w:uri="urn:schemas-microsoft-com:office:smarttags" w:element="PlaceType">
        <w:r w:rsidRPr="00310147">
          <w:rPr>
            <w:b/>
            <w:sz w:val="32"/>
            <w:szCs w:val="32"/>
            <w:u w:val="single"/>
          </w:rPr>
          <w:t>University</w:t>
        </w:r>
      </w:smartTag>
    </w:p>
    <w:p w:rsidR="00F069A4" w:rsidRPr="00310147" w:rsidRDefault="00F069A4" w:rsidP="00CF1435">
      <w:pPr>
        <w:jc w:val="center"/>
        <w:rPr>
          <w:b/>
          <w:sz w:val="32"/>
          <w:szCs w:val="32"/>
          <w:u w:val="single"/>
        </w:rPr>
      </w:pPr>
      <w:r w:rsidRPr="00310147">
        <w:rPr>
          <w:b/>
          <w:sz w:val="32"/>
          <w:szCs w:val="32"/>
          <w:u w:val="single"/>
        </w:rPr>
        <w:t>Taiwan, ROC</w:t>
      </w:r>
    </w:p>
    <w:p w:rsidR="00F069A4" w:rsidRPr="00310147" w:rsidRDefault="00F069A4" w:rsidP="00CF1435">
      <w:pPr>
        <w:jc w:val="both"/>
        <w:rPr>
          <w:b/>
          <w:sz w:val="32"/>
          <w:szCs w:val="32"/>
          <w:u w:val="single"/>
        </w:rPr>
      </w:pPr>
    </w:p>
    <w:p w:rsidR="00D36217" w:rsidRPr="00437A7D" w:rsidRDefault="00D36217" w:rsidP="00CF1435">
      <w:pPr>
        <w:jc w:val="both"/>
        <w:rPr>
          <w:b/>
          <w:sz w:val="32"/>
          <w:szCs w:val="32"/>
          <w:u w:val="single"/>
        </w:rPr>
        <w:sectPr w:rsidR="00D36217" w:rsidRPr="00437A7D" w:rsidSect="00F069A4">
          <w:headerReference w:type="default" r:id="rId10"/>
          <w:footerReference w:type="even" r:id="rId11"/>
          <w:footerReference w:type="default" r:id="rId12"/>
          <w:pgSz w:w="11906" w:h="16838"/>
          <w:pgMar w:top="1440" w:right="1800" w:bottom="1440" w:left="1800" w:header="851" w:footer="992" w:gutter="0"/>
          <w:cols w:space="425"/>
          <w:docGrid w:type="lines" w:linePitch="360"/>
        </w:sectPr>
      </w:pPr>
    </w:p>
    <w:sdt>
      <w:sdtPr>
        <w:rPr>
          <w:rFonts w:ascii="Times New Roman" w:eastAsia="PMingLiU" w:hAnsi="Times New Roman" w:cs="Times New Roman"/>
          <w:b w:val="0"/>
          <w:bCs w:val="0"/>
          <w:color w:val="auto"/>
          <w:kern w:val="2"/>
          <w:sz w:val="24"/>
          <w:szCs w:val="24"/>
          <w:lang w:val="zh-TW"/>
        </w:rPr>
        <w:id w:val="-1373383234"/>
        <w:docPartObj>
          <w:docPartGallery w:val="Table of Contents"/>
          <w:docPartUnique/>
        </w:docPartObj>
      </w:sdtPr>
      <w:sdtEndPr/>
      <w:sdtContent>
        <w:p w:rsidR="001A0BDB" w:rsidRPr="00303B9D" w:rsidRDefault="00303B9D" w:rsidP="00303B9D">
          <w:pPr>
            <w:pStyle w:val="af0"/>
            <w:jc w:val="center"/>
            <w:rPr>
              <w:rFonts w:ascii="Times New Roman" w:hAnsi="Times New Roman" w:cs="Times New Roman"/>
              <w:color w:val="auto"/>
              <w:u w:val="single"/>
            </w:rPr>
          </w:pPr>
          <w:r w:rsidRPr="00E04A9A">
            <w:rPr>
              <w:rFonts w:ascii="Times New Roman" w:hAnsi="Times New Roman" w:cs="Times New Roman"/>
              <w:color w:val="auto"/>
              <w:u w:val="single"/>
            </w:rPr>
            <w:t>Proposal Outline</w:t>
          </w:r>
        </w:p>
        <w:p w:rsidR="00303B9D" w:rsidRPr="00303B9D" w:rsidRDefault="001A0BDB">
          <w:pPr>
            <w:pStyle w:val="11"/>
            <w:tabs>
              <w:tab w:val="left" w:pos="440"/>
              <w:tab w:val="right" w:leader="dot" w:pos="8296"/>
            </w:tabs>
            <w:rPr>
              <w:rFonts w:ascii="Times New Roman" w:hAnsi="Times New Roman" w:cs="Times New Roman"/>
              <w:b/>
              <w:noProof/>
              <w:kern w:val="2"/>
              <w:sz w:val="28"/>
              <w:szCs w:val="28"/>
            </w:rPr>
          </w:pPr>
          <w:r>
            <w:fldChar w:fldCharType="begin"/>
          </w:r>
          <w:r>
            <w:instrText xml:space="preserve"> TOC \o "1-3" \h \z \u </w:instrText>
          </w:r>
          <w:r>
            <w:fldChar w:fldCharType="separate"/>
          </w:r>
          <w:hyperlink w:anchor="_Toc382840322" w:history="1">
            <w:r w:rsidR="00303B9D" w:rsidRPr="00303B9D">
              <w:rPr>
                <w:rStyle w:val="a3"/>
                <w:rFonts w:ascii="Times New Roman" w:hAnsi="Times New Roman" w:cs="Times New Roman"/>
                <w:b/>
                <w:noProof/>
                <w:sz w:val="28"/>
                <w:szCs w:val="28"/>
              </w:rPr>
              <w:t>I.</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Program Motive:</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_Toc382840322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3</w:t>
            </w:r>
            <w:r w:rsidR="00303B9D" w:rsidRPr="00303B9D">
              <w:rPr>
                <w:rFonts w:ascii="Times New Roman" w:hAnsi="Times New Roman" w:cs="Times New Roman"/>
                <w:b/>
                <w:noProof/>
                <w:webHidden/>
                <w:sz w:val="28"/>
                <w:szCs w:val="28"/>
              </w:rPr>
              <w:fldChar w:fldCharType="end"/>
            </w:r>
          </w:hyperlink>
        </w:p>
        <w:p w:rsidR="00303B9D" w:rsidRPr="00303B9D" w:rsidRDefault="00096614">
          <w:pPr>
            <w:pStyle w:val="11"/>
            <w:tabs>
              <w:tab w:val="left" w:pos="440"/>
              <w:tab w:val="right" w:leader="dot" w:pos="8296"/>
            </w:tabs>
            <w:rPr>
              <w:rFonts w:ascii="Times New Roman" w:hAnsi="Times New Roman" w:cs="Times New Roman"/>
              <w:b/>
              <w:noProof/>
              <w:kern w:val="2"/>
              <w:sz w:val="28"/>
              <w:szCs w:val="28"/>
            </w:rPr>
          </w:pPr>
          <w:hyperlink w:anchor="_Toc382840323" w:history="1">
            <w:r w:rsidR="00303B9D" w:rsidRPr="00303B9D">
              <w:rPr>
                <w:rStyle w:val="a3"/>
                <w:rFonts w:ascii="Times New Roman" w:hAnsi="Times New Roman" w:cs="Times New Roman"/>
                <w:b/>
                <w:noProof/>
                <w:sz w:val="28"/>
                <w:szCs w:val="28"/>
              </w:rPr>
              <w:t>II.</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Program Host:</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_Toc382840323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3</w:t>
            </w:r>
            <w:r w:rsidR="00303B9D" w:rsidRPr="00303B9D">
              <w:rPr>
                <w:rFonts w:ascii="Times New Roman" w:hAnsi="Times New Roman" w:cs="Times New Roman"/>
                <w:b/>
                <w:noProof/>
                <w:webHidden/>
                <w:sz w:val="28"/>
                <w:szCs w:val="28"/>
              </w:rPr>
              <w:fldChar w:fldCharType="end"/>
            </w:r>
          </w:hyperlink>
        </w:p>
        <w:p w:rsidR="00303B9D" w:rsidRPr="00303B9D" w:rsidRDefault="00096614">
          <w:pPr>
            <w:pStyle w:val="11"/>
            <w:tabs>
              <w:tab w:val="left" w:pos="720"/>
              <w:tab w:val="right" w:leader="dot" w:pos="8296"/>
            </w:tabs>
            <w:rPr>
              <w:rFonts w:ascii="Times New Roman" w:hAnsi="Times New Roman" w:cs="Times New Roman"/>
              <w:b/>
              <w:noProof/>
              <w:kern w:val="2"/>
              <w:sz w:val="28"/>
              <w:szCs w:val="28"/>
            </w:rPr>
          </w:pPr>
          <w:hyperlink w:anchor="_Toc382840324" w:history="1">
            <w:r w:rsidR="00303B9D" w:rsidRPr="00303B9D">
              <w:rPr>
                <w:rStyle w:val="a3"/>
                <w:rFonts w:ascii="Times New Roman" w:hAnsi="Times New Roman" w:cs="Times New Roman"/>
                <w:b/>
                <w:noProof/>
                <w:sz w:val="28"/>
                <w:szCs w:val="28"/>
              </w:rPr>
              <w:t>III.</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Program Participation:</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_Toc382840324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5</w:t>
            </w:r>
            <w:r w:rsidR="00303B9D" w:rsidRPr="00303B9D">
              <w:rPr>
                <w:rFonts w:ascii="Times New Roman" w:hAnsi="Times New Roman" w:cs="Times New Roman"/>
                <w:b/>
                <w:noProof/>
                <w:webHidden/>
                <w:sz w:val="28"/>
                <w:szCs w:val="28"/>
              </w:rPr>
              <w:fldChar w:fldCharType="end"/>
            </w:r>
          </w:hyperlink>
        </w:p>
        <w:p w:rsidR="00303B9D" w:rsidRPr="00303B9D" w:rsidRDefault="00096614">
          <w:pPr>
            <w:pStyle w:val="11"/>
            <w:tabs>
              <w:tab w:val="left" w:pos="720"/>
              <w:tab w:val="right" w:leader="dot" w:pos="8296"/>
            </w:tabs>
            <w:rPr>
              <w:rFonts w:ascii="Times New Roman" w:hAnsi="Times New Roman" w:cs="Times New Roman"/>
              <w:b/>
              <w:noProof/>
              <w:kern w:val="2"/>
              <w:sz w:val="28"/>
              <w:szCs w:val="28"/>
            </w:rPr>
          </w:pPr>
          <w:hyperlink w:anchor="_Toc382840325" w:history="1">
            <w:r w:rsidR="00303B9D" w:rsidRPr="00303B9D">
              <w:rPr>
                <w:rStyle w:val="a3"/>
                <w:rFonts w:ascii="Times New Roman" w:hAnsi="Times New Roman" w:cs="Times New Roman"/>
                <w:b/>
                <w:noProof/>
                <w:sz w:val="28"/>
                <w:szCs w:val="28"/>
              </w:rPr>
              <w:t>IV.</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Program Dates:</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_Toc382840325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6</w:t>
            </w:r>
            <w:r w:rsidR="00303B9D" w:rsidRPr="00303B9D">
              <w:rPr>
                <w:rFonts w:ascii="Times New Roman" w:hAnsi="Times New Roman" w:cs="Times New Roman"/>
                <w:b/>
                <w:noProof/>
                <w:webHidden/>
                <w:sz w:val="28"/>
                <w:szCs w:val="28"/>
              </w:rPr>
              <w:fldChar w:fldCharType="end"/>
            </w:r>
          </w:hyperlink>
        </w:p>
        <w:p w:rsidR="00303B9D" w:rsidRPr="00303B9D" w:rsidRDefault="00096614">
          <w:pPr>
            <w:pStyle w:val="11"/>
            <w:tabs>
              <w:tab w:val="left" w:pos="440"/>
              <w:tab w:val="right" w:leader="dot" w:pos="8296"/>
            </w:tabs>
            <w:rPr>
              <w:rFonts w:ascii="Times New Roman" w:hAnsi="Times New Roman" w:cs="Times New Roman"/>
              <w:b/>
              <w:noProof/>
              <w:kern w:val="2"/>
              <w:sz w:val="28"/>
              <w:szCs w:val="28"/>
            </w:rPr>
          </w:pPr>
          <w:hyperlink w:anchor="_Toc382840326" w:history="1">
            <w:r w:rsidR="00303B9D" w:rsidRPr="00303B9D">
              <w:rPr>
                <w:rStyle w:val="a3"/>
                <w:rFonts w:ascii="Times New Roman" w:hAnsi="Times New Roman" w:cs="Times New Roman"/>
                <w:b/>
                <w:noProof/>
                <w:sz w:val="28"/>
                <w:szCs w:val="28"/>
              </w:rPr>
              <w:t>V.</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Program Location:</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_Toc382840326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6</w:t>
            </w:r>
            <w:r w:rsidR="00303B9D" w:rsidRPr="00303B9D">
              <w:rPr>
                <w:rFonts w:ascii="Times New Roman" w:hAnsi="Times New Roman" w:cs="Times New Roman"/>
                <w:b/>
                <w:noProof/>
                <w:webHidden/>
                <w:sz w:val="28"/>
                <w:szCs w:val="28"/>
              </w:rPr>
              <w:fldChar w:fldCharType="end"/>
            </w:r>
          </w:hyperlink>
        </w:p>
        <w:p w:rsidR="00303B9D" w:rsidRPr="00303B9D" w:rsidRDefault="00096614">
          <w:pPr>
            <w:pStyle w:val="11"/>
            <w:tabs>
              <w:tab w:val="left" w:pos="720"/>
              <w:tab w:val="right" w:leader="dot" w:pos="8296"/>
            </w:tabs>
            <w:rPr>
              <w:rFonts w:ascii="Times New Roman" w:hAnsi="Times New Roman" w:cs="Times New Roman"/>
              <w:b/>
              <w:noProof/>
              <w:kern w:val="2"/>
              <w:sz w:val="28"/>
              <w:szCs w:val="28"/>
            </w:rPr>
          </w:pPr>
          <w:hyperlink w:anchor="_Toc382840327" w:history="1">
            <w:r w:rsidR="00303B9D" w:rsidRPr="00303B9D">
              <w:rPr>
                <w:rStyle w:val="a3"/>
                <w:rFonts w:ascii="Times New Roman" w:hAnsi="Times New Roman" w:cs="Times New Roman"/>
                <w:b/>
                <w:noProof/>
                <w:sz w:val="28"/>
                <w:szCs w:val="28"/>
              </w:rPr>
              <w:t>VI.</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Program Fee:</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_Toc382840327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6</w:t>
            </w:r>
            <w:r w:rsidR="00303B9D" w:rsidRPr="00303B9D">
              <w:rPr>
                <w:rFonts w:ascii="Times New Roman" w:hAnsi="Times New Roman" w:cs="Times New Roman"/>
                <w:b/>
                <w:noProof/>
                <w:webHidden/>
                <w:sz w:val="28"/>
                <w:szCs w:val="28"/>
              </w:rPr>
              <w:fldChar w:fldCharType="end"/>
            </w:r>
          </w:hyperlink>
        </w:p>
        <w:p w:rsidR="00303B9D" w:rsidRPr="00303B9D" w:rsidRDefault="00096614">
          <w:pPr>
            <w:pStyle w:val="11"/>
            <w:tabs>
              <w:tab w:val="left" w:pos="720"/>
              <w:tab w:val="right" w:leader="dot" w:pos="8296"/>
            </w:tabs>
            <w:rPr>
              <w:rFonts w:ascii="Times New Roman" w:hAnsi="Times New Roman" w:cs="Times New Roman"/>
              <w:b/>
              <w:noProof/>
              <w:kern w:val="2"/>
              <w:sz w:val="28"/>
              <w:szCs w:val="28"/>
            </w:rPr>
          </w:pPr>
          <w:hyperlink w:anchor="_Toc382840328" w:history="1">
            <w:r w:rsidR="00303B9D" w:rsidRPr="00303B9D">
              <w:rPr>
                <w:rStyle w:val="a3"/>
                <w:rFonts w:ascii="Times New Roman" w:hAnsi="Times New Roman" w:cs="Times New Roman"/>
                <w:b/>
                <w:noProof/>
                <w:sz w:val="28"/>
                <w:szCs w:val="28"/>
              </w:rPr>
              <w:t>VII.</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Program Content:</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_Toc382840328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7</w:t>
            </w:r>
            <w:r w:rsidR="00303B9D" w:rsidRPr="00303B9D">
              <w:rPr>
                <w:rFonts w:ascii="Times New Roman" w:hAnsi="Times New Roman" w:cs="Times New Roman"/>
                <w:b/>
                <w:noProof/>
                <w:webHidden/>
                <w:sz w:val="28"/>
                <w:szCs w:val="28"/>
              </w:rPr>
              <w:fldChar w:fldCharType="end"/>
            </w:r>
          </w:hyperlink>
        </w:p>
        <w:p w:rsidR="00303B9D" w:rsidRPr="00303B9D" w:rsidRDefault="00096614">
          <w:pPr>
            <w:pStyle w:val="11"/>
            <w:tabs>
              <w:tab w:val="left" w:pos="720"/>
              <w:tab w:val="right" w:leader="dot" w:pos="8296"/>
            </w:tabs>
            <w:rPr>
              <w:rFonts w:ascii="Times New Roman" w:hAnsi="Times New Roman" w:cs="Times New Roman"/>
              <w:b/>
              <w:noProof/>
              <w:kern w:val="2"/>
              <w:sz w:val="28"/>
              <w:szCs w:val="28"/>
            </w:rPr>
          </w:pPr>
          <w:hyperlink w:anchor="_Toc382840329" w:history="1">
            <w:r w:rsidR="00303B9D" w:rsidRPr="00303B9D">
              <w:rPr>
                <w:rStyle w:val="a3"/>
                <w:rFonts w:ascii="Times New Roman" w:hAnsi="Times New Roman" w:cs="Times New Roman"/>
                <w:b/>
                <w:noProof/>
                <w:sz w:val="28"/>
                <w:szCs w:val="28"/>
              </w:rPr>
              <w:t>VIII.</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How You Can Assist Us:</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_Toc382840329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8</w:t>
            </w:r>
            <w:r w:rsidR="00303B9D" w:rsidRPr="00303B9D">
              <w:rPr>
                <w:rFonts w:ascii="Times New Roman" w:hAnsi="Times New Roman" w:cs="Times New Roman"/>
                <w:b/>
                <w:noProof/>
                <w:webHidden/>
                <w:sz w:val="28"/>
                <w:szCs w:val="28"/>
              </w:rPr>
              <w:fldChar w:fldCharType="end"/>
            </w:r>
          </w:hyperlink>
        </w:p>
        <w:p w:rsidR="00303B9D" w:rsidRPr="00303B9D" w:rsidRDefault="00096614">
          <w:pPr>
            <w:pStyle w:val="11"/>
            <w:tabs>
              <w:tab w:val="left" w:pos="720"/>
              <w:tab w:val="right" w:leader="dot" w:pos="8296"/>
            </w:tabs>
            <w:rPr>
              <w:rFonts w:ascii="Times New Roman" w:hAnsi="Times New Roman" w:cs="Times New Roman"/>
              <w:b/>
              <w:noProof/>
              <w:kern w:val="2"/>
              <w:sz w:val="28"/>
              <w:szCs w:val="28"/>
            </w:rPr>
          </w:pPr>
          <w:hyperlink w:anchor="_Toc382840330" w:history="1">
            <w:r w:rsidR="00303B9D" w:rsidRPr="00303B9D">
              <w:rPr>
                <w:rStyle w:val="a3"/>
                <w:rFonts w:ascii="Times New Roman" w:hAnsi="Times New Roman" w:cs="Times New Roman"/>
                <w:b/>
                <w:noProof/>
                <w:sz w:val="28"/>
                <w:szCs w:val="28"/>
              </w:rPr>
              <w:t>IX.</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Contact Information:</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_Toc382840330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9</w:t>
            </w:r>
            <w:r w:rsidR="00303B9D" w:rsidRPr="00303B9D">
              <w:rPr>
                <w:rFonts w:ascii="Times New Roman" w:hAnsi="Times New Roman" w:cs="Times New Roman"/>
                <w:b/>
                <w:noProof/>
                <w:webHidden/>
                <w:sz w:val="28"/>
                <w:szCs w:val="28"/>
              </w:rPr>
              <w:fldChar w:fldCharType="end"/>
            </w:r>
          </w:hyperlink>
        </w:p>
        <w:p w:rsidR="00303B9D" w:rsidRPr="00303B9D" w:rsidRDefault="00096614">
          <w:pPr>
            <w:pStyle w:val="11"/>
            <w:tabs>
              <w:tab w:val="left" w:pos="440"/>
              <w:tab w:val="right" w:leader="dot" w:pos="8296"/>
            </w:tabs>
            <w:rPr>
              <w:b/>
              <w:noProof/>
              <w:kern w:val="2"/>
              <w:sz w:val="28"/>
              <w:szCs w:val="28"/>
            </w:rPr>
          </w:pPr>
          <w:hyperlink w:anchor="_Toc382840331" w:history="1">
            <w:r w:rsidR="00303B9D" w:rsidRPr="00303B9D">
              <w:rPr>
                <w:rStyle w:val="a3"/>
                <w:rFonts w:ascii="Times New Roman" w:hAnsi="Times New Roman" w:cs="Times New Roman"/>
                <w:b/>
                <w:noProof/>
                <w:sz w:val="28"/>
                <w:szCs w:val="28"/>
              </w:rPr>
              <w:t>X.</w:t>
            </w:r>
            <w:r w:rsidR="00303B9D" w:rsidRPr="00303B9D">
              <w:rPr>
                <w:rFonts w:ascii="Times New Roman" w:hAnsi="Times New Roman" w:cs="Times New Roman"/>
                <w:b/>
                <w:noProof/>
                <w:kern w:val="2"/>
                <w:sz w:val="28"/>
                <w:szCs w:val="28"/>
              </w:rPr>
              <w:tab/>
            </w:r>
            <w:r w:rsidR="00303B9D" w:rsidRPr="00303B9D">
              <w:rPr>
                <w:rStyle w:val="a3"/>
                <w:rFonts w:ascii="Times New Roman" w:hAnsi="Times New Roman" w:cs="Times New Roman"/>
                <w:b/>
                <w:noProof/>
                <w:sz w:val="28"/>
                <w:szCs w:val="28"/>
              </w:rPr>
              <w:t>Official Site:</w:t>
            </w:r>
            <w:r w:rsidR="00303B9D" w:rsidRPr="00303B9D">
              <w:rPr>
                <w:rFonts w:ascii="Times New Roman" w:hAnsi="Times New Roman" w:cs="Times New Roman"/>
                <w:b/>
                <w:noProof/>
                <w:webHidden/>
                <w:sz w:val="28"/>
                <w:szCs w:val="28"/>
              </w:rPr>
              <w:tab/>
            </w:r>
            <w:r w:rsidR="00303B9D" w:rsidRPr="00303B9D">
              <w:rPr>
                <w:rFonts w:ascii="Times New Roman" w:hAnsi="Times New Roman" w:cs="Times New Roman"/>
                <w:b/>
                <w:noProof/>
                <w:webHidden/>
                <w:sz w:val="28"/>
                <w:szCs w:val="28"/>
              </w:rPr>
              <w:fldChar w:fldCharType="begin"/>
            </w:r>
            <w:r w:rsidR="00303B9D" w:rsidRPr="00303B9D">
              <w:rPr>
                <w:rFonts w:ascii="Times New Roman" w:hAnsi="Times New Roman" w:cs="Times New Roman"/>
                <w:b/>
                <w:noProof/>
                <w:webHidden/>
                <w:sz w:val="28"/>
                <w:szCs w:val="28"/>
              </w:rPr>
              <w:instrText xml:space="preserve"> PAGEREF _Toc382840331 \h </w:instrText>
            </w:r>
            <w:r w:rsidR="00303B9D" w:rsidRPr="00303B9D">
              <w:rPr>
                <w:rFonts w:ascii="Times New Roman" w:hAnsi="Times New Roman" w:cs="Times New Roman"/>
                <w:b/>
                <w:noProof/>
                <w:webHidden/>
                <w:sz w:val="28"/>
                <w:szCs w:val="28"/>
              </w:rPr>
            </w:r>
            <w:r w:rsidR="00303B9D" w:rsidRPr="00303B9D">
              <w:rPr>
                <w:rFonts w:ascii="Times New Roman" w:hAnsi="Times New Roman" w:cs="Times New Roman"/>
                <w:b/>
                <w:noProof/>
                <w:webHidden/>
                <w:sz w:val="28"/>
                <w:szCs w:val="28"/>
              </w:rPr>
              <w:fldChar w:fldCharType="separate"/>
            </w:r>
            <w:r w:rsidR="00F41499">
              <w:rPr>
                <w:rFonts w:ascii="Times New Roman" w:hAnsi="Times New Roman" w:cs="Times New Roman"/>
                <w:b/>
                <w:noProof/>
                <w:webHidden/>
                <w:sz w:val="28"/>
                <w:szCs w:val="28"/>
              </w:rPr>
              <w:t>9</w:t>
            </w:r>
            <w:r w:rsidR="00303B9D" w:rsidRPr="00303B9D">
              <w:rPr>
                <w:rFonts w:ascii="Times New Roman" w:hAnsi="Times New Roman" w:cs="Times New Roman"/>
                <w:b/>
                <w:noProof/>
                <w:webHidden/>
                <w:sz w:val="28"/>
                <w:szCs w:val="28"/>
              </w:rPr>
              <w:fldChar w:fldCharType="end"/>
            </w:r>
          </w:hyperlink>
        </w:p>
        <w:p w:rsidR="001A0BDB" w:rsidRDefault="001A0BDB">
          <w:r>
            <w:rPr>
              <w:b/>
              <w:bCs/>
              <w:lang w:val="zh-TW"/>
            </w:rPr>
            <w:fldChar w:fldCharType="end"/>
          </w:r>
        </w:p>
      </w:sdtContent>
    </w:sdt>
    <w:p w:rsidR="00F069A4" w:rsidRPr="00251FDC" w:rsidRDefault="00F069A4" w:rsidP="00CF1435">
      <w:pPr>
        <w:jc w:val="both"/>
        <w:rPr>
          <w:b/>
          <w:sz w:val="28"/>
          <w:szCs w:val="28"/>
        </w:rPr>
      </w:pPr>
    </w:p>
    <w:p w:rsidR="00F069A4" w:rsidRPr="00310147" w:rsidRDefault="00F069A4" w:rsidP="00CF1435">
      <w:pPr>
        <w:jc w:val="both"/>
        <w:rPr>
          <w:b/>
          <w:sz w:val="28"/>
          <w:szCs w:val="28"/>
        </w:rPr>
      </w:pPr>
      <w:r w:rsidRPr="00310147">
        <w:rPr>
          <w:b/>
          <w:sz w:val="28"/>
          <w:szCs w:val="28"/>
        </w:rPr>
        <w:t xml:space="preserve">Appendix 1: </w:t>
      </w:r>
    </w:p>
    <w:p w:rsidR="00F069A4" w:rsidRPr="00310147" w:rsidRDefault="00F069A4" w:rsidP="00CF1435">
      <w:pPr>
        <w:ind w:firstLine="480"/>
        <w:jc w:val="both"/>
        <w:rPr>
          <w:b/>
          <w:sz w:val="28"/>
          <w:szCs w:val="28"/>
        </w:rPr>
      </w:pPr>
      <w:r w:rsidRPr="00310147">
        <w:rPr>
          <w:b/>
          <w:sz w:val="28"/>
          <w:szCs w:val="28"/>
        </w:rPr>
        <w:t>5 Reasons to Visit Taiwan and National Taiwan University…</w:t>
      </w:r>
      <w:r w:rsidR="00303B9D">
        <w:rPr>
          <w:b/>
          <w:sz w:val="28"/>
          <w:szCs w:val="28"/>
        </w:rPr>
        <w:t>…</w:t>
      </w:r>
      <w:r w:rsidR="00303B9D">
        <w:rPr>
          <w:rFonts w:hint="eastAsia"/>
          <w:b/>
          <w:sz w:val="28"/>
          <w:szCs w:val="28"/>
        </w:rPr>
        <w:t>.</w:t>
      </w:r>
      <w:r w:rsidR="003377DA">
        <w:rPr>
          <w:b/>
          <w:sz w:val="28"/>
          <w:szCs w:val="28"/>
        </w:rPr>
        <w:t>1</w:t>
      </w:r>
      <w:r w:rsidR="00251FDC">
        <w:rPr>
          <w:rFonts w:hint="eastAsia"/>
          <w:b/>
          <w:sz w:val="28"/>
          <w:szCs w:val="28"/>
        </w:rPr>
        <w:t>1</w:t>
      </w:r>
    </w:p>
    <w:p w:rsidR="00F069A4" w:rsidRPr="00310147" w:rsidRDefault="00F069A4" w:rsidP="00CF1435">
      <w:pPr>
        <w:jc w:val="both"/>
        <w:rPr>
          <w:b/>
          <w:sz w:val="28"/>
          <w:szCs w:val="28"/>
        </w:rPr>
      </w:pPr>
      <w:r w:rsidRPr="00310147">
        <w:rPr>
          <w:b/>
          <w:sz w:val="28"/>
          <w:szCs w:val="28"/>
        </w:rPr>
        <w:t xml:space="preserve">Appendix 2: </w:t>
      </w:r>
    </w:p>
    <w:p w:rsidR="00F069A4" w:rsidRPr="00310147" w:rsidRDefault="00F069A4" w:rsidP="00CF1435">
      <w:pPr>
        <w:ind w:firstLine="480"/>
        <w:jc w:val="both"/>
        <w:rPr>
          <w:b/>
          <w:sz w:val="28"/>
          <w:szCs w:val="28"/>
        </w:rPr>
      </w:pPr>
      <w:r w:rsidRPr="00310147">
        <w:rPr>
          <w:b/>
          <w:sz w:val="28"/>
          <w:szCs w:val="28"/>
        </w:rPr>
        <w:t>Official Application Form………………………………</w:t>
      </w:r>
      <w:r w:rsidR="00AF0EC8">
        <w:rPr>
          <w:b/>
          <w:sz w:val="28"/>
          <w:szCs w:val="28"/>
        </w:rPr>
        <w:t>………</w:t>
      </w:r>
      <w:r w:rsidR="00303B9D">
        <w:rPr>
          <w:rFonts w:hint="eastAsia"/>
          <w:b/>
          <w:sz w:val="28"/>
          <w:szCs w:val="28"/>
        </w:rPr>
        <w:t>...</w:t>
      </w:r>
      <w:r w:rsidR="003377DA">
        <w:rPr>
          <w:b/>
          <w:sz w:val="28"/>
          <w:szCs w:val="28"/>
        </w:rPr>
        <w:t>1</w:t>
      </w:r>
      <w:r w:rsidR="000E702B">
        <w:rPr>
          <w:rFonts w:hint="eastAsia"/>
          <w:b/>
          <w:sz w:val="28"/>
          <w:szCs w:val="28"/>
        </w:rPr>
        <w:t>3</w:t>
      </w:r>
    </w:p>
    <w:p w:rsidR="00F069A4" w:rsidRDefault="00F069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2A5FA4" w:rsidRDefault="002A5FA4" w:rsidP="00CF1435">
      <w:pPr>
        <w:jc w:val="both"/>
        <w:rPr>
          <w:sz w:val="28"/>
          <w:szCs w:val="28"/>
        </w:rPr>
      </w:pPr>
    </w:p>
    <w:p w:rsidR="00347E71" w:rsidRDefault="00347E71" w:rsidP="00CF1435">
      <w:pPr>
        <w:jc w:val="both"/>
        <w:rPr>
          <w:sz w:val="28"/>
          <w:szCs w:val="28"/>
        </w:rPr>
      </w:pPr>
    </w:p>
    <w:p w:rsidR="00D13C77" w:rsidRDefault="00D13C77" w:rsidP="00CF1435">
      <w:pPr>
        <w:jc w:val="both"/>
        <w:rPr>
          <w:sz w:val="28"/>
          <w:szCs w:val="28"/>
        </w:rPr>
      </w:pPr>
    </w:p>
    <w:p w:rsidR="00E04A9A" w:rsidRDefault="00E04A9A" w:rsidP="00CF1435">
      <w:pPr>
        <w:jc w:val="both"/>
        <w:rPr>
          <w:sz w:val="28"/>
          <w:szCs w:val="28"/>
        </w:rPr>
      </w:pPr>
    </w:p>
    <w:p w:rsidR="00370C20" w:rsidRDefault="00370C20" w:rsidP="00370C20">
      <w:pPr>
        <w:jc w:val="both"/>
        <w:rPr>
          <w:sz w:val="28"/>
          <w:szCs w:val="28"/>
        </w:rPr>
      </w:pPr>
    </w:p>
    <w:p w:rsidR="00370C20" w:rsidRPr="00D442D2" w:rsidRDefault="00370C20" w:rsidP="00370C20">
      <w:pPr>
        <w:pStyle w:val="1"/>
        <w:numPr>
          <w:ilvl w:val="0"/>
          <w:numId w:val="22"/>
        </w:numPr>
        <w:rPr>
          <w:rFonts w:cs="Times New Roman"/>
        </w:rPr>
      </w:pPr>
      <w:bookmarkStart w:id="1" w:name="_Toc382840322"/>
      <w:r w:rsidRPr="00D442D2">
        <w:rPr>
          <w:rFonts w:cs="Times New Roman"/>
        </w:rPr>
        <w:t>Program Motive:</w:t>
      </w:r>
      <w:bookmarkEnd w:id="1"/>
    </w:p>
    <w:p w:rsidR="00787814" w:rsidRPr="00D442D2" w:rsidRDefault="00787814" w:rsidP="00787814">
      <w:pPr>
        <w:rPr>
          <w:rFonts w:eastAsia="SimSun"/>
          <w:lang w:eastAsia="zh-CN"/>
        </w:rPr>
      </w:pPr>
    </w:p>
    <w:p w:rsidR="00370C20" w:rsidRPr="00D442D2" w:rsidRDefault="00370C20" w:rsidP="00370C20">
      <w:pPr>
        <w:jc w:val="both"/>
      </w:pPr>
      <w:r w:rsidRPr="00D442D2">
        <w:t xml:space="preserve">The </w:t>
      </w:r>
      <w:r w:rsidRPr="00D442D2">
        <w:rPr>
          <w:u w:val="single"/>
        </w:rPr>
        <w:t>Intercultural Discovery and Exchange in Asia Project (IDEA Project)</w:t>
      </w:r>
      <w:r w:rsidRPr="00D442D2">
        <w:t xml:space="preserve"> is an international program that explores the cultural differences between countries and the diversity of student lives at different universities.</w:t>
      </w:r>
    </w:p>
    <w:p w:rsidR="00370C20" w:rsidRPr="00D442D2" w:rsidRDefault="00370C20" w:rsidP="00370C20">
      <w:pPr>
        <w:jc w:val="both"/>
      </w:pPr>
    </w:p>
    <w:p w:rsidR="00370C20" w:rsidRPr="00D442D2" w:rsidRDefault="00370C20" w:rsidP="00370C20">
      <w:pPr>
        <w:jc w:val="both"/>
      </w:pPr>
      <w:r w:rsidRPr="00D442D2">
        <w:t xml:space="preserve">Being cosmopolitan and more aware of other parts of the world is one of the most important goals for today’s students. Understanding and appreciating different cultures is a necessity and the key to building friendships between people from all over the world. </w:t>
      </w:r>
    </w:p>
    <w:p w:rsidR="00370C20" w:rsidRPr="00D442D2" w:rsidRDefault="00370C20" w:rsidP="00370C20">
      <w:pPr>
        <w:jc w:val="both"/>
      </w:pPr>
    </w:p>
    <w:p w:rsidR="00370C20" w:rsidRPr="00D442D2" w:rsidRDefault="00370C20" w:rsidP="00370C20">
      <w:pPr>
        <w:jc w:val="both"/>
      </w:pPr>
      <w:r w:rsidRPr="00D442D2">
        <w:t xml:space="preserve">As the most representative </w:t>
      </w:r>
      <w:smartTag w:uri="urn:schemas-microsoft-com:office:smarttags" w:element="place">
        <w:smartTag w:uri="urn:schemas-microsoft-com:office:smarttags" w:element="PlaceType">
          <w:r w:rsidRPr="00D442D2">
            <w:t>university</w:t>
          </w:r>
        </w:smartTag>
        <w:r w:rsidRPr="00D442D2">
          <w:t xml:space="preserve"> of </w:t>
        </w:r>
        <w:smartTag w:uri="urn:schemas-microsoft-com:office:smarttags" w:element="PlaceName">
          <w:r w:rsidRPr="00D442D2">
            <w:t>Taiwan</w:t>
          </w:r>
        </w:smartTag>
      </w:smartTag>
      <w:r w:rsidRPr="00D442D2">
        <w:t xml:space="preserve">, National Taiwan University (NTU) intends, through IDEA Project, to improve multicultural understanding and to further exchange between students from multiple countries while also introducing </w:t>
      </w:r>
      <w:smartTag w:uri="urn:schemas-microsoft-com:office:smarttags" w:element="country-region">
        <w:smartTag w:uri="urn:schemas-microsoft-com:office:smarttags" w:element="place">
          <w:r w:rsidRPr="00D442D2">
            <w:t>Taiwan</w:t>
          </w:r>
        </w:smartTag>
      </w:smartTag>
      <w:r w:rsidRPr="00D442D2">
        <w:t xml:space="preserve"> to the visiting delegates. In this program, we invite university students from all over the world to come together here in Taiwan and NTU. The meeting of Eastern and Western cultures is sure to inspire an unforgettable experience.</w:t>
      </w:r>
    </w:p>
    <w:p w:rsidR="00370C20" w:rsidRPr="00D442D2" w:rsidRDefault="00370C20" w:rsidP="00370C20">
      <w:pPr>
        <w:jc w:val="both"/>
      </w:pPr>
    </w:p>
    <w:p w:rsidR="00370C20" w:rsidRPr="00D442D2" w:rsidRDefault="00370C20" w:rsidP="00370C20">
      <w:pPr>
        <w:jc w:val="both"/>
      </w:pPr>
      <w:r w:rsidRPr="00D442D2">
        <w:t xml:space="preserve">By encouraging program participants to share their different cultural experiences, and to explore divergences in lives and values, we hope to promote students’ appreciation for different cultures and broaden their international horizons. </w:t>
      </w:r>
    </w:p>
    <w:p w:rsidR="00370C20" w:rsidRPr="00D442D2" w:rsidRDefault="00370C20" w:rsidP="00370C20">
      <w:pPr>
        <w:jc w:val="both"/>
      </w:pPr>
    </w:p>
    <w:p w:rsidR="00370C20" w:rsidRPr="00D442D2" w:rsidRDefault="00370C20" w:rsidP="00370C20">
      <w:pPr>
        <w:jc w:val="both"/>
      </w:pPr>
      <w:r w:rsidRPr="00D442D2">
        <w:t xml:space="preserve">At the same time, as the host university, we will introduce Taiwanese and Chinese culture, environment and life to the visiting students through numerous activities. </w:t>
      </w:r>
      <w:smartTag w:uri="urn:schemas-microsoft-com:office:smarttags" w:element="country-region">
        <w:smartTag w:uri="urn:schemas-microsoft-com:office:smarttags" w:element="place">
          <w:r w:rsidRPr="00D442D2">
            <w:t>Taiwan</w:t>
          </w:r>
        </w:smartTag>
      </w:smartTag>
      <w:r w:rsidRPr="00D442D2">
        <w:t xml:space="preserve"> is not only dedicated to the preservation of traditional Chinese culture, but to the innovation of it as well by merging and incorporating elements from foreign cultures to develop our own unique, dynamic culture. </w:t>
      </w:r>
    </w:p>
    <w:p w:rsidR="00787814" w:rsidRPr="00D442D2" w:rsidRDefault="00787814" w:rsidP="00CF1435">
      <w:pPr>
        <w:jc w:val="both"/>
        <w:rPr>
          <w:color w:val="FF0000"/>
        </w:rPr>
      </w:pPr>
    </w:p>
    <w:p w:rsidR="00F069A4" w:rsidRPr="00D442D2" w:rsidRDefault="00EF4591" w:rsidP="001A0BDB">
      <w:pPr>
        <w:pStyle w:val="1"/>
        <w:numPr>
          <w:ilvl w:val="0"/>
          <w:numId w:val="22"/>
        </w:numPr>
        <w:rPr>
          <w:rFonts w:cs="Times New Roman"/>
        </w:rPr>
      </w:pPr>
      <w:bookmarkStart w:id="2" w:name="_Toc382840323"/>
      <w:r w:rsidRPr="00D442D2">
        <w:rPr>
          <w:rFonts w:cs="Times New Roman"/>
        </w:rPr>
        <w:t>Program Host:</w:t>
      </w:r>
      <w:bookmarkEnd w:id="2"/>
    </w:p>
    <w:p w:rsidR="00CE326E" w:rsidRPr="00D442D2" w:rsidRDefault="00CE326E" w:rsidP="00CE326E">
      <w:pPr>
        <w:rPr>
          <w:rFonts w:eastAsia="SimSun"/>
          <w:lang w:eastAsia="zh-CN"/>
        </w:rPr>
      </w:pPr>
    </w:p>
    <w:p w:rsidR="00370C20" w:rsidRPr="00D442D2" w:rsidRDefault="00370C20" w:rsidP="00370C20">
      <w:pPr>
        <w:pStyle w:val="ab"/>
        <w:numPr>
          <w:ilvl w:val="0"/>
          <w:numId w:val="25"/>
        </w:numPr>
        <w:ind w:leftChars="0"/>
        <w:jc w:val="both"/>
        <w:rPr>
          <w:rFonts w:ascii="Times New Roman" w:hAnsi="Times New Roman"/>
          <w:b/>
          <w:u w:val="single"/>
        </w:rPr>
      </w:pPr>
      <w:r w:rsidRPr="00D442D2">
        <w:rPr>
          <w:rFonts w:ascii="Times New Roman" w:hAnsi="Times New Roman"/>
          <w:b/>
          <w:u w:val="single"/>
        </w:rPr>
        <w:t>Introduction of National Taiwan University:</w:t>
      </w:r>
    </w:p>
    <w:p w:rsidR="00370C20" w:rsidRPr="00D442D2" w:rsidRDefault="00370C20" w:rsidP="00370C20">
      <w:pPr>
        <w:jc w:val="both"/>
      </w:pPr>
      <w:r w:rsidRPr="00D442D2">
        <w:t xml:space="preserve">The predecessor of </w:t>
      </w:r>
      <w:smartTag w:uri="urn:schemas-microsoft-com:office:smarttags" w:element="place">
        <w:smartTag w:uri="urn:schemas-microsoft-com:office:smarttags" w:element="PlaceName">
          <w:r w:rsidRPr="00D442D2">
            <w:t>National</w:t>
          </w:r>
        </w:smartTag>
        <w:r w:rsidRPr="00D442D2">
          <w:t xml:space="preserve"> </w:t>
        </w:r>
        <w:smartTag w:uri="urn:schemas-microsoft-com:office:smarttags" w:element="PlaceName">
          <w:r w:rsidRPr="00D442D2">
            <w:t>Taiwan</w:t>
          </w:r>
        </w:smartTag>
        <w:r w:rsidRPr="00D442D2">
          <w:t xml:space="preserve"> </w:t>
        </w:r>
        <w:smartTag w:uri="urn:schemas-microsoft-com:office:smarttags" w:element="PlaceType">
          <w:r w:rsidRPr="00D442D2">
            <w:t>University</w:t>
          </w:r>
        </w:smartTag>
      </w:smartTag>
      <w:r w:rsidRPr="00D442D2">
        <w:t xml:space="preserve"> was Taihoku (</w:t>
      </w:r>
      <w:smartTag w:uri="urn:schemas-microsoft-com:office:smarttags" w:element="City">
        <w:smartTag w:uri="urn:schemas-microsoft-com:office:smarttags" w:element="place">
          <w:r w:rsidRPr="00D442D2">
            <w:t>Taipei</w:t>
          </w:r>
        </w:smartTag>
      </w:smartTag>
      <w:r w:rsidRPr="00D442D2">
        <w:t xml:space="preserve">) </w:t>
      </w:r>
      <w:smartTag w:uri="urn:schemas-microsoft-com:office:smarttags" w:element="place">
        <w:smartTag w:uri="urn:schemas-microsoft-com:office:smarttags" w:element="PlaceName">
          <w:r w:rsidRPr="00D442D2">
            <w:t>Imperial</w:t>
          </w:r>
        </w:smartTag>
        <w:r w:rsidRPr="00D442D2">
          <w:t xml:space="preserve"> </w:t>
        </w:r>
        <w:smartTag w:uri="urn:schemas-microsoft-com:office:smarttags" w:element="PlaceType">
          <w:r w:rsidRPr="00D442D2">
            <w:t>University</w:t>
          </w:r>
        </w:smartTag>
      </w:smartTag>
      <w:r w:rsidRPr="00D442D2">
        <w:t>, fo</w:t>
      </w:r>
      <w:r w:rsidR="00CE326E" w:rsidRPr="00D442D2">
        <w:t xml:space="preserve">unded by the Japanese in 1928. </w:t>
      </w:r>
      <w:r w:rsidRPr="00D442D2">
        <w:t>When Taihoku University was first established, it had only two colleges: the College of Liberal Arts and Law, and the College of Science and Agriculture, and had a combined total of 60 students.</w:t>
      </w:r>
    </w:p>
    <w:p w:rsidR="00370C20" w:rsidRPr="00D442D2" w:rsidRDefault="00370C20" w:rsidP="00370C20">
      <w:pPr>
        <w:ind w:firstLine="480"/>
        <w:jc w:val="both"/>
      </w:pPr>
    </w:p>
    <w:p w:rsidR="00370C20" w:rsidRPr="00D442D2" w:rsidRDefault="00370C20" w:rsidP="00370C20">
      <w:pPr>
        <w:jc w:val="both"/>
      </w:pPr>
      <w:r w:rsidRPr="00D442D2">
        <w:t xml:space="preserve">After World War II and </w:t>
      </w:r>
      <w:smartTag w:uri="urn:schemas-microsoft-com:office:smarttags" w:element="country-region">
        <w:smartTag w:uri="urn:schemas-microsoft-com:office:smarttags" w:element="place">
          <w:r w:rsidRPr="00D442D2">
            <w:t>Taiwan</w:t>
          </w:r>
        </w:smartTag>
      </w:smartTag>
      <w:r w:rsidRPr="00D442D2">
        <w:t xml:space="preserve">'s retrocession to Chinese sovereignty, the R.O.C. government resumed the administration and reorganization of </w:t>
      </w:r>
      <w:smartTag w:uri="urn:schemas-microsoft-com:office:smarttags" w:element="place">
        <w:smartTag w:uri="urn:schemas-microsoft-com:office:smarttags" w:element="PlaceName">
          <w:r w:rsidRPr="00D442D2">
            <w:t>Taihoku</w:t>
          </w:r>
        </w:smartTag>
        <w:r w:rsidRPr="00D442D2">
          <w:t xml:space="preserve"> </w:t>
        </w:r>
        <w:smartTag w:uri="urn:schemas-microsoft-com:office:smarttags" w:element="PlaceType">
          <w:r w:rsidRPr="00D442D2">
            <w:t>University</w:t>
          </w:r>
        </w:smartTag>
      </w:smartTag>
      <w:r w:rsidRPr="00D442D2">
        <w:t>, renaming it ''</w:t>
      </w:r>
      <w:smartTag w:uri="urn:schemas-microsoft-com:office:smarttags" w:element="place">
        <w:smartTag w:uri="urn:schemas-microsoft-com:office:smarttags" w:element="PlaceName">
          <w:r w:rsidRPr="00D442D2">
            <w:t>National</w:t>
          </w:r>
        </w:smartTag>
        <w:r w:rsidRPr="00D442D2">
          <w:t xml:space="preserve"> </w:t>
        </w:r>
        <w:smartTag w:uri="urn:schemas-microsoft-com:office:smarttags" w:element="PlaceName">
          <w:r w:rsidRPr="00D442D2">
            <w:t>Taiwan</w:t>
          </w:r>
        </w:smartTag>
        <w:r w:rsidRPr="00D442D2">
          <w:t xml:space="preserve"> </w:t>
        </w:r>
        <w:smartTag w:uri="urn:schemas-microsoft-com:office:smarttags" w:element="PlaceType">
          <w:r w:rsidRPr="00D442D2">
            <w:t>University</w:t>
          </w:r>
        </w:smartTag>
      </w:smartTag>
      <w:r w:rsidRPr="00D442D2">
        <w:t xml:space="preserve">'' on </w:t>
      </w:r>
      <w:smartTag w:uri="urn:schemas-microsoft-com:office:smarttags" w:element="date">
        <w:smartTagPr>
          <w:attr w:name="Month" w:val="11"/>
          <w:attr w:name="Day" w:val="15"/>
          <w:attr w:name="Year" w:val="1945"/>
        </w:smartTagPr>
        <w:r w:rsidRPr="00D442D2">
          <w:t>November 15, 1945</w:t>
        </w:r>
      </w:smartTag>
      <w:r w:rsidRPr="00D442D2">
        <w:t>. As of the 2004 academic year, the University has a total of eleven colleges, 54 departments, 96 graduate institutes, and four research centers. The number of students totaled to be more than 33,000.</w:t>
      </w:r>
    </w:p>
    <w:p w:rsidR="00370C20" w:rsidRPr="00D442D2" w:rsidRDefault="00370C20" w:rsidP="00370C20">
      <w:pPr>
        <w:jc w:val="both"/>
      </w:pPr>
    </w:p>
    <w:p w:rsidR="00370C20" w:rsidRPr="00D442D2" w:rsidRDefault="00370C20" w:rsidP="00370C20">
      <w:pPr>
        <w:jc w:val="both"/>
        <w:rPr>
          <w:color w:val="FF0000"/>
        </w:rPr>
      </w:pPr>
      <w:r w:rsidRPr="00D442D2">
        <w:t xml:space="preserve">As the first integrated and most prestigious institution of higher education in Taiwan, National Taiwan University has taken up the responsibility of promoting the level of academic research study and teaching in Taiwan. It has from the very start emphasized scholarly research in basic theory and upheld the atmosphere of freedom for academia. Simultaneously, it has strived to satisfy the drive in modern times for multifarious knowledge through course offerings, and to fulfill the social function of college education through feedback, in order to lay a solid foundation for the lifetime education of an ideal adulthood in the 21st century.  </w:t>
      </w:r>
    </w:p>
    <w:p w:rsidR="00370C20" w:rsidRPr="00D442D2" w:rsidRDefault="00370C20" w:rsidP="00370C20">
      <w:pPr>
        <w:ind w:firstLine="480"/>
        <w:jc w:val="both"/>
      </w:pPr>
    </w:p>
    <w:p w:rsidR="00370C20" w:rsidRPr="00D442D2" w:rsidRDefault="00370C20" w:rsidP="00370C20">
      <w:pPr>
        <w:jc w:val="both"/>
      </w:pPr>
      <w:r w:rsidRPr="00D442D2">
        <w:t xml:space="preserve">NTU holds the best record for academic achievement in both the social sciences and nature sciences, among all universities in </w:t>
      </w:r>
      <w:smartTag w:uri="urn:schemas-microsoft-com:office:smarttags" w:element="country-region">
        <w:smartTag w:uri="urn:schemas-microsoft-com:office:smarttags" w:element="place">
          <w:r w:rsidRPr="00D442D2">
            <w:t>Taiwan</w:t>
          </w:r>
        </w:smartTag>
      </w:smartTag>
      <w:r w:rsidRPr="00D442D2">
        <w:t>. In addition, NTU is renowned for its atmosphere of academic freedom. Students in NTU are encouraged to explore their interest freely, and they are diligent and innovative. They work hard, and they play hard. Student activities are held almost everyday in various aspects, some of which are cultural, and some of which are international.</w:t>
      </w:r>
    </w:p>
    <w:p w:rsidR="00370C20" w:rsidRPr="00D442D2" w:rsidRDefault="00370C20" w:rsidP="00370C20">
      <w:pPr>
        <w:ind w:firstLine="480"/>
        <w:jc w:val="both"/>
      </w:pPr>
    </w:p>
    <w:p w:rsidR="00370C20" w:rsidRPr="00D442D2" w:rsidRDefault="00370C20" w:rsidP="00370C20">
      <w:pPr>
        <w:jc w:val="both"/>
      </w:pPr>
      <w:r w:rsidRPr="00D442D2">
        <w:t xml:space="preserve">As the best university in </w:t>
      </w:r>
      <w:smartTag w:uri="urn:schemas-microsoft-com:office:smarttags" w:element="country-region">
        <w:smartTag w:uri="urn:schemas-microsoft-com:office:smarttags" w:element="place">
          <w:r w:rsidRPr="00D442D2">
            <w:t>Taiwan</w:t>
          </w:r>
        </w:smartTag>
      </w:smartTag>
      <w:r w:rsidRPr="00D442D2">
        <w:t xml:space="preserve">, NTU intends to create more exchange programs and to cooperate with other prestigious institutions of higher education around the world, in order to achieve our goal of broadening our international scope.  International student activities held by NTU in recent years include: the Association of East Asia Research Universities summer camp, the </w:t>
      </w:r>
      <w:smartTag w:uri="urn:schemas-microsoft-com:office:smarttags" w:element="place">
        <w:smartTag w:uri="urn:schemas-microsoft-com:office:smarttags" w:element="PlaceName">
          <w:r w:rsidRPr="00D442D2">
            <w:t>Harvard</w:t>
          </w:r>
        </w:smartTag>
        <w:r w:rsidRPr="00D442D2">
          <w:t xml:space="preserve"> </w:t>
        </w:r>
        <w:smartTag w:uri="urn:schemas-microsoft-com:office:smarttags" w:element="PlaceType">
          <w:r w:rsidRPr="00D442D2">
            <w:t>College</w:t>
          </w:r>
        </w:smartTag>
      </w:smartTag>
      <w:r w:rsidRPr="00D442D2">
        <w:t xml:space="preserve"> in Asia Project Spring Conference, and the University Mobility in </w:t>
      </w:r>
      <w:smartTag w:uri="urn:schemas-microsoft-com:office:smarttags" w:element="place">
        <w:r w:rsidRPr="00D442D2">
          <w:t>Asia</w:t>
        </w:r>
      </w:smartTag>
      <w:r w:rsidRPr="00D442D2">
        <w:t xml:space="preserve"> and the Pacific Biannual International Conference, all of which are planned and run by students, and supported and supervised by the faculty. International student events have been held at NTU more and more frequently.</w:t>
      </w:r>
    </w:p>
    <w:p w:rsidR="00370C20" w:rsidRPr="00D442D2" w:rsidRDefault="00370C20" w:rsidP="00370C20">
      <w:pPr>
        <w:jc w:val="both"/>
      </w:pPr>
    </w:p>
    <w:p w:rsidR="00370C20" w:rsidRPr="00D442D2" w:rsidRDefault="00370C20" w:rsidP="00370C20">
      <w:pPr>
        <w:jc w:val="both"/>
      </w:pPr>
      <w:r w:rsidRPr="00D442D2">
        <w:t xml:space="preserve">More information please visit: </w:t>
      </w:r>
      <w:hyperlink r:id="rId13" w:history="1">
        <w:r w:rsidRPr="00D442D2">
          <w:rPr>
            <w:rStyle w:val="a3"/>
          </w:rPr>
          <w:t>http://www.ntu.edu.tw/english/</w:t>
        </w:r>
      </w:hyperlink>
    </w:p>
    <w:p w:rsidR="00C53DA1" w:rsidRPr="00D442D2" w:rsidRDefault="00C53DA1" w:rsidP="00C53DA1">
      <w:pPr>
        <w:jc w:val="both"/>
      </w:pPr>
    </w:p>
    <w:p w:rsidR="00F069A4" w:rsidRPr="00D442D2" w:rsidRDefault="00BC1848" w:rsidP="00370C20">
      <w:pPr>
        <w:pStyle w:val="ab"/>
        <w:numPr>
          <w:ilvl w:val="0"/>
          <w:numId w:val="25"/>
        </w:numPr>
        <w:ind w:leftChars="0"/>
        <w:jc w:val="both"/>
        <w:rPr>
          <w:rFonts w:ascii="Times New Roman" w:hAnsi="Times New Roman"/>
          <w:b/>
          <w:u w:val="single"/>
        </w:rPr>
      </w:pPr>
      <w:r w:rsidRPr="00D442D2">
        <w:rPr>
          <w:rFonts w:ascii="Times New Roman" w:hAnsi="Times New Roman"/>
          <w:b/>
          <w:u w:val="single"/>
        </w:rPr>
        <w:t>Introduction of</w:t>
      </w:r>
      <w:r w:rsidR="00F069A4" w:rsidRPr="00D442D2">
        <w:rPr>
          <w:rFonts w:ascii="Times New Roman" w:hAnsi="Times New Roman"/>
          <w:b/>
          <w:u w:val="single"/>
        </w:rPr>
        <w:t xml:space="preserve"> the Staff:</w:t>
      </w:r>
    </w:p>
    <w:p w:rsidR="00EF4591" w:rsidRPr="00D442D2" w:rsidRDefault="00370C20" w:rsidP="00CF1435">
      <w:pPr>
        <w:jc w:val="both"/>
      </w:pPr>
      <w:r w:rsidRPr="00D442D2">
        <w:t>The organizing committee of the IDEA Project is a group of outstanding students assembled by NTUISO. The program is planned by students and supervised by the faculty of NTU Extracurricular Division. The school also provides financial support. Students on the organizing committee are enthusiastic, experienced, and friendly. While they come from different departments, they are all greatly interested in cultural exchange and international affairs. We believe the executive team will organize and execute a great program for our visiting friends from all over the world.</w:t>
      </w:r>
    </w:p>
    <w:p w:rsidR="00370C20" w:rsidRPr="00D442D2" w:rsidRDefault="00370C20" w:rsidP="00CF1435">
      <w:pPr>
        <w:jc w:val="both"/>
      </w:pPr>
    </w:p>
    <w:p w:rsidR="00F069A4" w:rsidRPr="00D442D2" w:rsidRDefault="00EF4591" w:rsidP="001A0BDB">
      <w:pPr>
        <w:pStyle w:val="1"/>
        <w:numPr>
          <w:ilvl w:val="0"/>
          <w:numId w:val="22"/>
        </w:numPr>
        <w:rPr>
          <w:rFonts w:cs="Times New Roman"/>
        </w:rPr>
      </w:pPr>
      <w:bookmarkStart w:id="3" w:name="_Toc382840324"/>
      <w:r w:rsidRPr="00D442D2">
        <w:rPr>
          <w:rFonts w:cs="Times New Roman"/>
        </w:rPr>
        <w:t>Program Participation:</w:t>
      </w:r>
      <w:bookmarkEnd w:id="3"/>
    </w:p>
    <w:p w:rsidR="00CE326E" w:rsidRPr="00D442D2" w:rsidRDefault="00CE326E" w:rsidP="00CE326E">
      <w:pPr>
        <w:rPr>
          <w:rFonts w:eastAsia="SimSun"/>
          <w:lang w:eastAsia="zh-CN"/>
        </w:rPr>
      </w:pPr>
    </w:p>
    <w:p w:rsidR="00F069A4" w:rsidRPr="00D442D2" w:rsidRDefault="00824F48" w:rsidP="00CF1435">
      <w:pPr>
        <w:numPr>
          <w:ilvl w:val="0"/>
          <w:numId w:val="8"/>
        </w:numPr>
        <w:tabs>
          <w:tab w:val="clear" w:pos="960"/>
          <w:tab w:val="num" w:pos="540"/>
        </w:tabs>
        <w:ind w:left="540" w:hanging="540"/>
        <w:jc w:val="both"/>
        <w:rPr>
          <w:b/>
          <w:u w:val="single"/>
        </w:rPr>
      </w:pPr>
      <w:r w:rsidRPr="00D442D2">
        <w:rPr>
          <w:b/>
          <w:u w:val="single"/>
        </w:rPr>
        <w:t xml:space="preserve">Previous </w:t>
      </w:r>
      <w:r w:rsidR="00F069A4" w:rsidRPr="00D442D2">
        <w:rPr>
          <w:b/>
          <w:u w:val="single"/>
        </w:rPr>
        <w:t>Participating Universities:</w:t>
      </w:r>
    </w:p>
    <w:p w:rsidR="008D15B0" w:rsidRPr="00D442D2" w:rsidRDefault="008D15B0" w:rsidP="008D15B0">
      <w:pPr>
        <w:ind w:left="540"/>
        <w:jc w:val="both"/>
        <w:rPr>
          <w:b/>
          <w:u w:val="single"/>
        </w:rPr>
      </w:pPr>
    </w:p>
    <w:tbl>
      <w:tblPr>
        <w:tblStyle w:val="GridTable6ColorfulAccent1"/>
        <w:tblW w:w="0" w:type="auto"/>
        <w:tblLook w:val="04A0" w:firstRow="1" w:lastRow="0" w:firstColumn="1" w:lastColumn="0" w:noHBand="0" w:noVBand="1"/>
      </w:tblPr>
      <w:tblGrid>
        <w:gridCol w:w="1951"/>
        <w:gridCol w:w="6411"/>
      </w:tblGrid>
      <w:tr w:rsidR="008D15B0" w:rsidRPr="00D442D2" w:rsidTr="008D1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b w:val="0"/>
                <w:u w:val="single"/>
              </w:rPr>
            </w:pPr>
            <w:r w:rsidRPr="00D442D2">
              <w:rPr>
                <w:color w:val="auto"/>
              </w:rPr>
              <w:t>China:</w:t>
            </w:r>
          </w:p>
        </w:tc>
        <w:tc>
          <w:tcPr>
            <w:tcW w:w="6411" w:type="dxa"/>
          </w:tcPr>
          <w:p w:rsidR="008D15B0" w:rsidRPr="00D442D2" w:rsidRDefault="008D15B0" w:rsidP="008D15B0">
            <w:pPr>
              <w:jc w:val="both"/>
              <w:cnfStyle w:val="100000000000" w:firstRow="1" w:lastRow="0" w:firstColumn="0" w:lastColumn="0" w:oddVBand="0" w:evenVBand="0" w:oddHBand="0" w:evenHBand="0" w:firstRowFirstColumn="0" w:firstRowLastColumn="0" w:lastRowFirstColumn="0" w:lastRowLastColumn="0"/>
              <w:rPr>
                <w:b w:val="0"/>
                <w:color w:val="auto"/>
              </w:rPr>
            </w:pPr>
            <w:r w:rsidRPr="00D442D2">
              <w:rPr>
                <w:b w:val="0"/>
                <w:color w:val="auto"/>
              </w:rPr>
              <w:t>University of Hong Kong</w:t>
            </w:r>
          </w:p>
        </w:tc>
      </w:tr>
      <w:tr w:rsidR="008D15B0" w:rsidRPr="00D442D2" w:rsidTr="008D1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b w:val="0"/>
                <w:u w:val="single"/>
              </w:rPr>
            </w:pPr>
            <w:r w:rsidRPr="00D442D2">
              <w:rPr>
                <w:color w:val="auto"/>
              </w:rPr>
              <w:t>Japan:</w:t>
            </w:r>
          </w:p>
        </w:tc>
        <w:tc>
          <w:tcPr>
            <w:tcW w:w="6411" w:type="dxa"/>
          </w:tcPr>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The University of Tokyo</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Kyoto University</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B71376">
              <w:rPr>
                <w:color w:val="auto"/>
                <w:kern w:val="0"/>
              </w:rPr>
              <w:t>Tohoku University</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University of Tsukuba</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kern w:val="0"/>
              </w:rPr>
            </w:pPr>
            <w:r w:rsidRPr="00B71376">
              <w:rPr>
                <w:color w:val="auto"/>
                <w:kern w:val="0"/>
              </w:rPr>
              <w:t>Osaka university</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B71376">
              <w:rPr>
                <w:color w:val="auto"/>
                <w:kern w:val="0"/>
              </w:rPr>
              <w:t>Kochi univercity of technology</w:t>
            </w:r>
          </w:p>
        </w:tc>
      </w:tr>
      <w:tr w:rsidR="008D15B0" w:rsidRPr="00D442D2" w:rsidTr="008D15B0">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b w:val="0"/>
                <w:u w:val="single"/>
              </w:rPr>
            </w:pPr>
            <w:r w:rsidRPr="00D442D2">
              <w:rPr>
                <w:color w:val="auto"/>
              </w:rPr>
              <w:t>Korea:</w:t>
            </w:r>
          </w:p>
        </w:tc>
        <w:tc>
          <w:tcPr>
            <w:tcW w:w="6411" w:type="dxa"/>
          </w:tcPr>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rPr>
                <w:color w:val="auto"/>
              </w:rPr>
            </w:pPr>
            <w:r w:rsidRPr="00D442D2">
              <w:rPr>
                <w:color w:val="auto"/>
              </w:rPr>
              <w:t>Seoul National University</w:t>
            </w:r>
          </w:p>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rPr>
                <w:b/>
                <w:u w:val="single"/>
              </w:rPr>
            </w:pPr>
            <w:r w:rsidRPr="00D442D2">
              <w:rPr>
                <w:color w:val="auto"/>
              </w:rPr>
              <w:t>Korea University</w:t>
            </w:r>
          </w:p>
        </w:tc>
      </w:tr>
      <w:tr w:rsidR="008D15B0" w:rsidRPr="00D442D2" w:rsidTr="008D1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u w:val="single"/>
              </w:rPr>
            </w:pPr>
            <w:r w:rsidRPr="00D442D2">
              <w:rPr>
                <w:color w:val="auto"/>
              </w:rPr>
              <w:t>Singapore:</w:t>
            </w:r>
          </w:p>
        </w:tc>
        <w:tc>
          <w:tcPr>
            <w:tcW w:w="6411" w:type="dxa"/>
          </w:tcPr>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pPr>
            <w:r w:rsidRPr="00D442D2">
              <w:rPr>
                <w:color w:val="auto"/>
              </w:rPr>
              <w:t>National University of Singapore</w:t>
            </w:r>
          </w:p>
        </w:tc>
      </w:tr>
      <w:tr w:rsidR="008D15B0" w:rsidRPr="00D442D2" w:rsidTr="008D15B0">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u w:val="single"/>
              </w:rPr>
            </w:pPr>
            <w:r w:rsidRPr="00D442D2">
              <w:rPr>
                <w:color w:val="auto"/>
              </w:rPr>
              <w:t>Taiwan:</w:t>
            </w:r>
          </w:p>
        </w:tc>
        <w:tc>
          <w:tcPr>
            <w:tcW w:w="6411" w:type="dxa"/>
          </w:tcPr>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pPr>
            <w:r w:rsidRPr="00D442D2">
              <w:rPr>
                <w:color w:val="auto"/>
              </w:rPr>
              <w:t>National Taiwan University (host school)</w:t>
            </w:r>
          </w:p>
        </w:tc>
      </w:tr>
      <w:tr w:rsidR="008D15B0" w:rsidRPr="00D442D2" w:rsidTr="008D1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u w:val="single"/>
              </w:rPr>
            </w:pPr>
            <w:r w:rsidRPr="00D442D2">
              <w:rPr>
                <w:color w:val="auto"/>
              </w:rPr>
              <w:t>Thailand:</w:t>
            </w:r>
          </w:p>
        </w:tc>
        <w:tc>
          <w:tcPr>
            <w:tcW w:w="6411" w:type="dxa"/>
          </w:tcPr>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Chulalonkorn University</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pPr>
            <w:r w:rsidRPr="00D442D2">
              <w:rPr>
                <w:color w:val="auto"/>
              </w:rPr>
              <w:t>Kasetsart University</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b/>
                <w:u w:val="single"/>
              </w:rPr>
            </w:pPr>
            <w:r w:rsidRPr="00D442D2">
              <w:rPr>
                <w:color w:val="auto"/>
              </w:rPr>
              <w:t>Chulalongkorn</w:t>
            </w:r>
          </w:p>
        </w:tc>
      </w:tr>
      <w:tr w:rsidR="008D15B0" w:rsidRPr="00D442D2" w:rsidTr="008D15B0">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u w:val="single"/>
              </w:rPr>
            </w:pPr>
            <w:r w:rsidRPr="00D442D2">
              <w:rPr>
                <w:color w:val="auto"/>
              </w:rPr>
              <w:t>Vietnam</w:t>
            </w:r>
            <w:r w:rsidRPr="00D442D2">
              <w:rPr>
                <w:color w:val="auto"/>
                <w:kern w:val="0"/>
              </w:rPr>
              <w:t>:</w:t>
            </w:r>
          </w:p>
        </w:tc>
        <w:tc>
          <w:tcPr>
            <w:tcW w:w="6411" w:type="dxa"/>
          </w:tcPr>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rPr>
                <w:b/>
                <w:color w:val="auto"/>
              </w:rPr>
            </w:pPr>
            <w:r w:rsidRPr="00B71376">
              <w:rPr>
                <w:color w:val="auto"/>
                <w:kern w:val="0"/>
              </w:rPr>
              <w:t>The University of Medicine and Pharmacy of Ho Chi Minh city</w:t>
            </w:r>
          </w:p>
        </w:tc>
      </w:tr>
      <w:tr w:rsidR="008D15B0" w:rsidRPr="00D442D2" w:rsidTr="008D1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b w:val="0"/>
              </w:rPr>
            </w:pPr>
            <w:r w:rsidRPr="00D442D2">
              <w:rPr>
                <w:color w:val="auto"/>
              </w:rPr>
              <w:t>Indonesia:</w:t>
            </w:r>
          </w:p>
        </w:tc>
        <w:tc>
          <w:tcPr>
            <w:tcW w:w="6411" w:type="dxa"/>
          </w:tcPr>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President University</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Sebelas Maret University</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University of Indonisia</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 xml:space="preserve">Universitas </w:t>
            </w:r>
            <w:r w:rsidRPr="00B71376">
              <w:rPr>
                <w:color w:val="auto"/>
                <w:kern w:val="0"/>
              </w:rPr>
              <w:t>Padjajaran</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Airlangga</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Sekolah Tinggi Akuntansi Negara</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Institut Teknologi Sepuluh Nopember</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pPr>
            <w:r w:rsidRPr="00D442D2">
              <w:rPr>
                <w:color w:val="auto"/>
              </w:rPr>
              <w:t>Gadjah Mada University</w:t>
            </w:r>
          </w:p>
        </w:tc>
      </w:tr>
      <w:tr w:rsidR="008D15B0" w:rsidRPr="00D442D2" w:rsidTr="008D15B0">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pPr>
            <w:r w:rsidRPr="00D442D2">
              <w:rPr>
                <w:color w:val="auto"/>
              </w:rPr>
              <w:t>Philippines:</w:t>
            </w:r>
          </w:p>
        </w:tc>
        <w:tc>
          <w:tcPr>
            <w:tcW w:w="6411" w:type="dxa"/>
          </w:tcPr>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rPr>
                <w:color w:val="auto"/>
              </w:rPr>
            </w:pPr>
            <w:r w:rsidRPr="00D442D2">
              <w:rPr>
                <w:color w:val="auto"/>
              </w:rPr>
              <w:t>University of the Philippines</w:t>
            </w:r>
          </w:p>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rPr>
                <w:color w:val="auto"/>
              </w:rPr>
            </w:pPr>
            <w:r w:rsidRPr="00D442D2">
              <w:rPr>
                <w:color w:val="auto"/>
              </w:rPr>
              <w:t>University of Santo Tomas</w:t>
            </w:r>
          </w:p>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pPr>
            <w:r w:rsidRPr="00D442D2">
              <w:rPr>
                <w:color w:val="auto"/>
              </w:rPr>
              <w:t>Ateneo de Manila University</w:t>
            </w:r>
          </w:p>
        </w:tc>
      </w:tr>
      <w:tr w:rsidR="008D15B0" w:rsidRPr="00D442D2" w:rsidTr="008D1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pPr>
            <w:r w:rsidRPr="00D442D2">
              <w:rPr>
                <w:color w:val="auto"/>
              </w:rPr>
              <w:t>Cambodia:</w:t>
            </w:r>
          </w:p>
        </w:tc>
        <w:tc>
          <w:tcPr>
            <w:tcW w:w="6411" w:type="dxa"/>
          </w:tcPr>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pPr>
            <w:r w:rsidRPr="00D442D2">
              <w:rPr>
                <w:color w:val="auto"/>
              </w:rPr>
              <w:t>Institute of Foreign Languages, RUPP</w:t>
            </w:r>
          </w:p>
        </w:tc>
      </w:tr>
      <w:tr w:rsidR="008D15B0" w:rsidRPr="00D442D2" w:rsidTr="008D15B0">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b w:val="0"/>
              </w:rPr>
            </w:pPr>
            <w:r w:rsidRPr="00D442D2">
              <w:rPr>
                <w:color w:val="auto"/>
              </w:rPr>
              <w:t>Malaysia:</w:t>
            </w:r>
          </w:p>
        </w:tc>
        <w:tc>
          <w:tcPr>
            <w:tcW w:w="6411" w:type="dxa"/>
          </w:tcPr>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pPr>
            <w:r w:rsidRPr="00D442D2">
              <w:rPr>
                <w:color w:val="auto"/>
              </w:rPr>
              <w:t>National University of Malaysia</w:t>
            </w:r>
            <w:r w:rsidRPr="00D442D2">
              <w:t xml:space="preserve"> </w:t>
            </w:r>
          </w:p>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pPr>
            <w:r w:rsidRPr="00D442D2">
              <w:rPr>
                <w:color w:val="auto"/>
              </w:rPr>
              <w:t>Universiti Teknologi Malaysia</w:t>
            </w:r>
          </w:p>
        </w:tc>
      </w:tr>
      <w:tr w:rsidR="008D15B0" w:rsidRPr="00D442D2" w:rsidTr="008D1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b w:val="0"/>
              </w:rPr>
            </w:pPr>
            <w:r w:rsidRPr="00D442D2">
              <w:rPr>
                <w:color w:val="auto"/>
              </w:rPr>
              <w:t>UK:</w:t>
            </w:r>
          </w:p>
        </w:tc>
        <w:tc>
          <w:tcPr>
            <w:tcW w:w="6411" w:type="dxa"/>
          </w:tcPr>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University of Cambridge</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University of Oxford</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 xml:space="preserve">Imperial College London </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kern w:val="0"/>
              </w:rPr>
            </w:pPr>
            <w:r w:rsidRPr="00B71376">
              <w:rPr>
                <w:color w:val="auto"/>
                <w:kern w:val="0"/>
              </w:rPr>
              <w:t>University of Leeds</w:t>
            </w:r>
          </w:p>
        </w:tc>
      </w:tr>
      <w:tr w:rsidR="008D15B0" w:rsidRPr="00D442D2" w:rsidTr="008D15B0">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pPr>
            <w:r w:rsidRPr="00D442D2">
              <w:rPr>
                <w:color w:val="auto"/>
                <w:kern w:val="0"/>
              </w:rPr>
              <w:t>Italian:</w:t>
            </w:r>
          </w:p>
        </w:tc>
        <w:tc>
          <w:tcPr>
            <w:tcW w:w="6411" w:type="dxa"/>
          </w:tcPr>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pPr>
            <w:r w:rsidRPr="00B71376">
              <w:rPr>
                <w:color w:val="auto"/>
                <w:kern w:val="0"/>
              </w:rPr>
              <w:t>Università degli Studi Roma Tre</w:t>
            </w:r>
          </w:p>
        </w:tc>
      </w:tr>
      <w:tr w:rsidR="008D15B0" w:rsidRPr="00D442D2" w:rsidTr="008D1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b w:val="0"/>
              </w:rPr>
            </w:pPr>
            <w:r w:rsidRPr="00D442D2">
              <w:rPr>
                <w:color w:val="auto"/>
              </w:rPr>
              <w:t>USA:</w:t>
            </w:r>
          </w:p>
        </w:tc>
        <w:tc>
          <w:tcPr>
            <w:tcW w:w="6411" w:type="dxa"/>
          </w:tcPr>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Stanford University</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color w:val="auto"/>
              </w:rPr>
            </w:pPr>
            <w:r w:rsidRPr="00D442D2">
              <w:rPr>
                <w:color w:val="auto"/>
              </w:rPr>
              <w:t>University of California, Berkeley</w:t>
            </w:r>
          </w:p>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pPr>
            <w:r w:rsidRPr="00D442D2">
              <w:rPr>
                <w:color w:val="auto"/>
              </w:rPr>
              <w:t>Massachusetts Institute of Technology</w:t>
            </w:r>
          </w:p>
        </w:tc>
      </w:tr>
      <w:tr w:rsidR="008D15B0" w:rsidRPr="00D442D2" w:rsidTr="008D15B0">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pPr>
            <w:r w:rsidRPr="00D442D2">
              <w:rPr>
                <w:color w:val="auto"/>
              </w:rPr>
              <w:t>Canada:</w:t>
            </w:r>
          </w:p>
        </w:tc>
        <w:tc>
          <w:tcPr>
            <w:tcW w:w="6411" w:type="dxa"/>
          </w:tcPr>
          <w:p w:rsidR="008D15B0" w:rsidRPr="00D442D2" w:rsidRDefault="008D15B0" w:rsidP="008D15B0">
            <w:pPr>
              <w:jc w:val="both"/>
              <w:cnfStyle w:val="000000000000" w:firstRow="0" w:lastRow="0" w:firstColumn="0" w:lastColumn="0" w:oddVBand="0" w:evenVBand="0" w:oddHBand="0" w:evenHBand="0" w:firstRowFirstColumn="0" w:firstRowLastColumn="0" w:lastRowFirstColumn="0" w:lastRowLastColumn="0"/>
              <w:rPr>
                <w:kern w:val="0"/>
              </w:rPr>
            </w:pPr>
            <w:r w:rsidRPr="00D442D2">
              <w:rPr>
                <w:color w:val="auto"/>
              </w:rPr>
              <w:t>University of Victoria</w:t>
            </w:r>
          </w:p>
        </w:tc>
      </w:tr>
      <w:tr w:rsidR="008D15B0" w:rsidRPr="00D442D2" w:rsidTr="008D1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D15B0" w:rsidRPr="00D442D2" w:rsidRDefault="008D15B0" w:rsidP="008D15B0">
            <w:pPr>
              <w:jc w:val="both"/>
              <w:rPr>
                <w:color w:val="auto"/>
              </w:rPr>
            </w:pPr>
            <w:r w:rsidRPr="00D442D2">
              <w:rPr>
                <w:color w:val="auto"/>
              </w:rPr>
              <w:t>Total</w:t>
            </w:r>
          </w:p>
        </w:tc>
        <w:tc>
          <w:tcPr>
            <w:tcW w:w="6411" w:type="dxa"/>
          </w:tcPr>
          <w:p w:rsidR="008D15B0" w:rsidRPr="00D442D2" w:rsidRDefault="008D15B0" w:rsidP="008D15B0">
            <w:pPr>
              <w:jc w:val="both"/>
              <w:cnfStyle w:val="000000100000" w:firstRow="0" w:lastRow="0" w:firstColumn="0" w:lastColumn="0" w:oddVBand="0" w:evenVBand="0" w:oddHBand="1" w:evenHBand="0" w:firstRowFirstColumn="0" w:firstRowLastColumn="0" w:lastRowFirstColumn="0" w:lastRowLastColumn="0"/>
              <w:rPr>
                <w:b/>
                <w:color w:val="auto"/>
              </w:rPr>
            </w:pPr>
            <w:r w:rsidRPr="00D442D2">
              <w:rPr>
                <w:b/>
                <w:color w:val="auto"/>
              </w:rPr>
              <w:t>15 countries, 38 Universities</w:t>
            </w:r>
          </w:p>
        </w:tc>
      </w:tr>
    </w:tbl>
    <w:p w:rsidR="00CE326E" w:rsidRPr="00D442D2" w:rsidRDefault="00CE326E" w:rsidP="007041F5">
      <w:pPr>
        <w:jc w:val="both"/>
      </w:pPr>
    </w:p>
    <w:p w:rsidR="00F069A4" w:rsidRPr="00D442D2" w:rsidRDefault="00F069A4" w:rsidP="00CF1435">
      <w:pPr>
        <w:numPr>
          <w:ilvl w:val="0"/>
          <w:numId w:val="8"/>
        </w:numPr>
        <w:tabs>
          <w:tab w:val="clear" w:pos="960"/>
          <w:tab w:val="num" w:pos="540"/>
        </w:tabs>
        <w:ind w:left="540" w:hanging="540"/>
        <w:jc w:val="both"/>
        <w:rPr>
          <w:b/>
          <w:u w:val="single"/>
        </w:rPr>
      </w:pPr>
      <w:r w:rsidRPr="00D442D2">
        <w:rPr>
          <w:b/>
          <w:u w:val="single"/>
        </w:rPr>
        <w:t>Delegates:</w:t>
      </w:r>
    </w:p>
    <w:p w:rsidR="00F069A4" w:rsidRPr="00D442D2" w:rsidRDefault="00F069A4" w:rsidP="00CF1435">
      <w:pPr>
        <w:jc w:val="both"/>
      </w:pPr>
      <w:r w:rsidRPr="00D442D2">
        <w:t>We would like to invite</w:t>
      </w:r>
      <w:r w:rsidR="006B7211" w:rsidRPr="00D442D2">
        <w:t>, from each university,</w:t>
      </w:r>
      <w:r w:rsidRPr="00D442D2">
        <w:t xml:space="preserve"> at most</w:t>
      </w:r>
      <w:r w:rsidRPr="00D442D2">
        <w:rPr>
          <w:color w:val="FF0000"/>
        </w:rPr>
        <w:t xml:space="preserve"> </w:t>
      </w:r>
      <w:r w:rsidR="00B25749" w:rsidRPr="00D442D2">
        <w:rPr>
          <w:b/>
        </w:rPr>
        <w:t>8</w:t>
      </w:r>
      <w:r w:rsidRPr="00D442D2">
        <w:rPr>
          <w:color w:val="FF0000"/>
        </w:rPr>
        <w:t xml:space="preserve"> </w:t>
      </w:r>
      <w:r w:rsidRPr="00D442D2">
        <w:t>active</w:t>
      </w:r>
      <w:r w:rsidRPr="00D442D2">
        <w:rPr>
          <w:color w:val="FF0000"/>
        </w:rPr>
        <w:t xml:space="preserve"> </w:t>
      </w:r>
      <w:r w:rsidRPr="00D442D2">
        <w:t xml:space="preserve">and open-minded students interested in friendship-building, gaining international experience, and understanding different cultures, including Chinese/Taiwanese culture, on a deeper level. </w:t>
      </w:r>
    </w:p>
    <w:p w:rsidR="00F069A4" w:rsidRPr="00D442D2" w:rsidRDefault="00F069A4" w:rsidP="00CF1435">
      <w:pPr>
        <w:jc w:val="both"/>
      </w:pPr>
    </w:p>
    <w:p w:rsidR="00F069A4" w:rsidRPr="00D442D2" w:rsidRDefault="00F069A4" w:rsidP="00CF1435">
      <w:pPr>
        <w:jc w:val="both"/>
        <w:rPr>
          <w:b/>
          <w:u w:val="single"/>
        </w:rPr>
      </w:pPr>
      <w:r w:rsidRPr="00D442D2">
        <w:t xml:space="preserve">There are no other criteria for the delegates. Undergraduate and graduate students from any academic department are welcome. </w:t>
      </w:r>
      <w:r w:rsidR="00FE6EC8" w:rsidRPr="00D442D2">
        <w:t xml:space="preserve">But, </w:t>
      </w:r>
      <w:r w:rsidR="00FE6EC8" w:rsidRPr="00D442D2">
        <w:rPr>
          <w:b/>
        </w:rPr>
        <w:t>balanced ratio of sex</w:t>
      </w:r>
      <w:r w:rsidR="00FE6EC8" w:rsidRPr="00D442D2">
        <w:t xml:space="preserve"> will be considered during the </w:t>
      </w:r>
      <w:r w:rsidR="00B858FD" w:rsidRPr="00D442D2">
        <w:t>s</w:t>
      </w:r>
      <w:r w:rsidR="00FE6EC8" w:rsidRPr="00D442D2">
        <w:t>election.</w:t>
      </w:r>
    </w:p>
    <w:p w:rsidR="00F069A4" w:rsidRPr="00D442D2" w:rsidRDefault="001B49DF" w:rsidP="00CF1435">
      <w:pPr>
        <w:jc w:val="both"/>
      </w:pPr>
      <w:r w:rsidRPr="00D442D2">
        <w:t>There will be totally</w:t>
      </w:r>
      <w:r w:rsidRPr="00D442D2">
        <w:rPr>
          <w:color w:val="FF0000"/>
        </w:rPr>
        <w:t xml:space="preserve"> </w:t>
      </w:r>
      <w:r w:rsidR="00D13C77" w:rsidRPr="00D442D2">
        <w:t>40-50</w:t>
      </w:r>
      <w:r w:rsidR="007A62FF" w:rsidRPr="00D442D2">
        <w:t xml:space="preserve"> dele</w:t>
      </w:r>
      <w:r w:rsidR="00A77B45" w:rsidRPr="00D442D2">
        <w:t>gates</w:t>
      </w:r>
      <w:r w:rsidR="00D13C77" w:rsidRPr="00D442D2">
        <w:t xml:space="preserve"> and 2</w:t>
      </w:r>
      <w:r w:rsidR="00CE326E" w:rsidRPr="00D442D2">
        <w:t>5</w:t>
      </w:r>
      <w:r w:rsidR="00B858FD" w:rsidRPr="00D442D2">
        <w:t xml:space="preserve"> staff</w:t>
      </w:r>
      <w:r w:rsidR="00A77B45" w:rsidRPr="00D442D2">
        <w:t xml:space="preserve"> participat</w:t>
      </w:r>
      <w:r w:rsidR="007A62FF" w:rsidRPr="00D442D2">
        <w:t>ing in this program.</w:t>
      </w:r>
    </w:p>
    <w:p w:rsidR="00EF4591" w:rsidRPr="00D442D2" w:rsidRDefault="00EF4591" w:rsidP="00CF1435">
      <w:pPr>
        <w:jc w:val="both"/>
      </w:pPr>
    </w:p>
    <w:p w:rsidR="00EF4591" w:rsidRPr="00D442D2" w:rsidRDefault="00EF4591" w:rsidP="001A0BDB">
      <w:pPr>
        <w:pStyle w:val="1"/>
        <w:numPr>
          <w:ilvl w:val="0"/>
          <w:numId w:val="22"/>
        </w:numPr>
        <w:rPr>
          <w:rFonts w:cs="Times New Roman"/>
        </w:rPr>
      </w:pPr>
      <w:bookmarkStart w:id="4" w:name="_Toc382840325"/>
      <w:r w:rsidRPr="00D442D2">
        <w:rPr>
          <w:rFonts w:cs="Times New Roman"/>
        </w:rPr>
        <w:t>Program Dates:</w:t>
      </w:r>
      <w:bookmarkEnd w:id="4"/>
    </w:p>
    <w:p w:rsidR="00F069A4" w:rsidRPr="00D442D2" w:rsidRDefault="006D7A18" w:rsidP="00CF1435">
      <w:pPr>
        <w:jc w:val="both"/>
      </w:pPr>
      <w:r w:rsidRPr="00D442D2">
        <w:t>July</w:t>
      </w:r>
      <w:r w:rsidR="008A0992" w:rsidRPr="00D442D2">
        <w:t xml:space="preserve"> </w:t>
      </w:r>
      <w:r w:rsidRPr="00D442D2">
        <w:t>19</w:t>
      </w:r>
      <w:r w:rsidR="00394D04" w:rsidRPr="00D442D2">
        <w:rPr>
          <w:vertAlign w:val="superscript"/>
        </w:rPr>
        <w:t>th</w:t>
      </w:r>
      <w:r w:rsidR="001B49DF" w:rsidRPr="00D442D2">
        <w:t>, 201</w:t>
      </w:r>
      <w:r w:rsidRPr="00D442D2">
        <w:t>5 to July</w:t>
      </w:r>
      <w:r w:rsidR="00BD6D40" w:rsidRPr="00D442D2">
        <w:t xml:space="preserve"> </w:t>
      </w:r>
      <w:r w:rsidRPr="00D442D2">
        <w:t>26</w:t>
      </w:r>
      <w:r w:rsidR="00BD6D40" w:rsidRPr="00D442D2">
        <w:rPr>
          <w:vertAlign w:val="superscript"/>
        </w:rPr>
        <w:t>t</w:t>
      </w:r>
      <w:r w:rsidRPr="00D442D2">
        <w:rPr>
          <w:vertAlign w:val="superscript"/>
        </w:rPr>
        <w:t>h</w:t>
      </w:r>
      <w:r w:rsidR="001B49DF" w:rsidRPr="00D442D2">
        <w:t>, 20</w:t>
      </w:r>
      <w:r w:rsidRPr="00D442D2">
        <w:t>15</w:t>
      </w:r>
    </w:p>
    <w:p w:rsidR="00550568" w:rsidRPr="00D442D2" w:rsidRDefault="004F7049" w:rsidP="004F7049">
      <w:pPr>
        <w:jc w:val="both"/>
      </w:pPr>
      <w:r w:rsidRPr="00D442D2">
        <w:t xml:space="preserve">(Note: </w:t>
      </w:r>
      <w:r w:rsidR="00A77B45" w:rsidRPr="00D442D2">
        <w:t>All arrival and departure services will be carried out by NTU students</w:t>
      </w:r>
      <w:r w:rsidRPr="00D442D2">
        <w:t xml:space="preserve"> and </w:t>
      </w:r>
      <w:r w:rsidR="006D7A18" w:rsidRPr="00D442D2">
        <w:t>the dates are set on July</w:t>
      </w:r>
      <w:r w:rsidR="008A0992" w:rsidRPr="00D442D2">
        <w:t xml:space="preserve"> </w:t>
      </w:r>
      <w:r w:rsidR="006D7A18" w:rsidRPr="00D442D2">
        <w:t>19</w:t>
      </w:r>
      <w:r w:rsidR="00394D04" w:rsidRPr="00D442D2">
        <w:rPr>
          <w:vertAlign w:val="superscript"/>
        </w:rPr>
        <w:t>th</w:t>
      </w:r>
      <w:r w:rsidR="006D7A18" w:rsidRPr="00D442D2">
        <w:t xml:space="preserve"> and July</w:t>
      </w:r>
      <w:r w:rsidR="00BD6D40" w:rsidRPr="00D442D2">
        <w:t xml:space="preserve"> </w:t>
      </w:r>
      <w:r w:rsidR="006D7A18" w:rsidRPr="00D442D2">
        <w:t>26</w:t>
      </w:r>
      <w:r w:rsidR="00BD6D40" w:rsidRPr="00D442D2">
        <w:rPr>
          <w:vertAlign w:val="superscript"/>
        </w:rPr>
        <w:t>t</w:t>
      </w:r>
      <w:r w:rsidR="006D7A18" w:rsidRPr="00D442D2">
        <w:rPr>
          <w:vertAlign w:val="superscript"/>
        </w:rPr>
        <w:t>t</w:t>
      </w:r>
      <w:r w:rsidRPr="00D442D2">
        <w:t xml:space="preserve"> respectively. If any delegates would like to arrive earlier o</w:t>
      </w:r>
      <w:r w:rsidR="00A77B45" w:rsidRPr="00D442D2">
        <w:t xml:space="preserve">r depart after the </w:t>
      </w:r>
      <w:r w:rsidR="006D7A18" w:rsidRPr="00D442D2">
        <w:t>July</w:t>
      </w:r>
      <w:r w:rsidR="00BD6D40" w:rsidRPr="00D442D2">
        <w:t xml:space="preserve"> </w:t>
      </w:r>
      <w:r w:rsidR="00727F0C" w:rsidRPr="00D442D2">
        <w:t>26</w:t>
      </w:r>
      <w:r w:rsidR="00BD6D40" w:rsidRPr="00D442D2">
        <w:rPr>
          <w:vertAlign w:val="superscript"/>
        </w:rPr>
        <w:t>t</w:t>
      </w:r>
      <w:r w:rsidR="00727F0C" w:rsidRPr="00D442D2">
        <w:rPr>
          <w:vertAlign w:val="superscript"/>
        </w:rPr>
        <w:t>h</w:t>
      </w:r>
      <w:r w:rsidRPr="00D442D2">
        <w:t>,</w:t>
      </w:r>
      <w:r w:rsidR="006E25D5" w:rsidRPr="00D442D2">
        <w:t xml:space="preserve"> </w:t>
      </w:r>
      <w:r w:rsidRPr="00D442D2">
        <w:t>arrangements can be done, including accommodation, but the delegates will need to cover these extra expenses on their own.)</w:t>
      </w:r>
    </w:p>
    <w:p w:rsidR="00EF4591" w:rsidRPr="00D442D2" w:rsidRDefault="00EF4591" w:rsidP="004F7049">
      <w:pPr>
        <w:jc w:val="both"/>
      </w:pPr>
    </w:p>
    <w:p w:rsidR="00EF4591" w:rsidRPr="00D442D2" w:rsidRDefault="00EF4591" w:rsidP="001A0BDB">
      <w:pPr>
        <w:pStyle w:val="1"/>
        <w:numPr>
          <w:ilvl w:val="0"/>
          <w:numId w:val="22"/>
        </w:numPr>
        <w:rPr>
          <w:rFonts w:cs="Times New Roman"/>
        </w:rPr>
      </w:pPr>
      <w:bookmarkStart w:id="5" w:name="_Toc382840326"/>
      <w:r w:rsidRPr="00D442D2">
        <w:rPr>
          <w:rFonts w:cs="Times New Roman"/>
        </w:rPr>
        <w:t>Program Location:</w:t>
      </w:r>
      <w:bookmarkEnd w:id="5"/>
    </w:p>
    <w:p w:rsidR="00F069A4" w:rsidRPr="00D442D2" w:rsidRDefault="00F069A4" w:rsidP="00CF1435">
      <w:pPr>
        <w:jc w:val="both"/>
      </w:pPr>
      <w:r w:rsidRPr="00D442D2">
        <w:t xml:space="preserve">Most activities will be held </w:t>
      </w:r>
      <w:r w:rsidR="001B49DF" w:rsidRPr="00D442D2">
        <w:t xml:space="preserve">mainly </w:t>
      </w:r>
      <w:r w:rsidRPr="00D442D2">
        <w:t>in Taipei City and on the NTU campus.</w:t>
      </w:r>
    </w:p>
    <w:p w:rsidR="00EF4591" w:rsidRPr="00D442D2" w:rsidRDefault="00EF4591" w:rsidP="00CF1435">
      <w:pPr>
        <w:jc w:val="both"/>
      </w:pPr>
    </w:p>
    <w:p w:rsidR="00EF4591" w:rsidRPr="00D442D2" w:rsidRDefault="00EF4591" w:rsidP="001A0BDB">
      <w:pPr>
        <w:pStyle w:val="1"/>
        <w:numPr>
          <w:ilvl w:val="0"/>
          <w:numId w:val="22"/>
        </w:numPr>
        <w:rPr>
          <w:rFonts w:cs="Times New Roman"/>
        </w:rPr>
      </w:pPr>
      <w:bookmarkStart w:id="6" w:name="_Toc382840327"/>
      <w:r w:rsidRPr="00D442D2">
        <w:rPr>
          <w:rFonts w:cs="Times New Roman"/>
        </w:rPr>
        <w:t>Program Fee:</w:t>
      </w:r>
      <w:bookmarkEnd w:id="6"/>
    </w:p>
    <w:p w:rsidR="00F069A4" w:rsidRPr="00D442D2" w:rsidRDefault="003444EB" w:rsidP="00F4446E">
      <w:pPr>
        <w:jc w:val="both"/>
        <w:rPr>
          <w:color w:val="FF0000"/>
        </w:rPr>
      </w:pPr>
      <w:r w:rsidRPr="00D442D2">
        <w:t>Except</w:t>
      </w:r>
      <w:r w:rsidR="00F4446E" w:rsidRPr="00D442D2">
        <w:t xml:space="preserve"> their round trip flight tickets to Tai</w:t>
      </w:r>
      <w:r w:rsidRPr="00D442D2">
        <w:t>wan and other personal expenses, e</w:t>
      </w:r>
      <w:r w:rsidR="00BD6D40" w:rsidRPr="00D442D2">
        <w:t xml:space="preserve">ach delegate will need to pay </w:t>
      </w:r>
      <w:r w:rsidR="00727F0C" w:rsidRPr="00D442D2">
        <w:t>35</w:t>
      </w:r>
      <w:r w:rsidR="00BD6D40" w:rsidRPr="00D442D2">
        <w:t>0</w:t>
      </w:r>
      <w:r w:rsidRPr="00D442D2">
        <w:t xml:space="preserve"> USD </w:t>
      </w:r>
      <w:r w:rsidR="002455BD" w:rsidRPr="00D442D2">
        <w:t>for the accommodation, meals, transportation, insurance, etc.</w:t>
      </w:r>
      <w:r w:rsidR="00163163" w:rsidRPr="00D442D2">
        <w:t xml:space="preserve"> (Selected delegates will need to pay 100USD, which is one third of the to</w:t>
      </w:r>
      <w:r w:rsidR="00727F0C" w:rsidRPr="00D442D2">
        <w:t>tal fee, by remittance.</w:t>
      </w:r>
      <w:r w:rsidR="00163163" w:rsidRPr="00D442D2">
        <w:t>)</w:t>
      </w:r>
    </w:p>
    <w:p w:rsidR="00EF4591" w:rsidRPr="00D442D2" w:rsidRDefault="00EF4591" w:rsidP="00F4446E">
      <w:pPr>
        <w:jc w:val="both"/>
        <w:rPr>
          <w:color w:val="FF0000"/>
        </w:rPr>
      </w:pPr>
    </w:p>
    <w:p w:rsidR="00EF4591" w:rsidRPr="00D442D2" w:rsidRDefault="00EF4591" w:rsidP="001A0BDB">
      <w:pPr>
        <w:pStyle w:val="1"/>
        <w:numPr>
          <w:ilvl w:val="0"/>
          <w:numId w:val="22"/>
        </w:numPr>
        <w:rPr>
          <w:rFonts w:cs="Times New Roman"/>
        </w:rPr>
      </w:pPr>
      <w:bookmarkStart w:id="7" w:name="_Toc382840328"/>
      <w:r w:rsidRPr="00D442D2">
        <w:rPr>
          <w:rFonts w:cs="Times New Roman"/>
        </w:rPr>
        <w:t>Program Content:</w:t>
      </w:r>
      <w:bookmarkEnd w:id="7"/>
    </w:p>
    <w:p w:rsidR="00370C20" w:rsidRPr="00D442D2" w:rsidRDefault="00370C20" w:rsidP="00CE326E">
      <w:pPr>
        <w:pStyle w:val="Web"/>
        <w:rPr>
          <w:rFonts w:ascii="Times New Roman" w:hAnsi="Times New Roman" w:cs="Times New Roman"/>
          <w:kern w:val="2"/>
        </w:rPr>
      </w:pPr>
      <w:r w:rsidRPr="00D442D2">
        <w:rPr>
          <w:rFonts w:ascii="Times New Roman" w:hAnsi="Times New Roman" w:cs="Times New Roman"/>
          <w:kern w:val="2"/>
        </w:rPr>
        <w:t>The IDEA Project consists of different activities. All of them have been carefully planned down to the last detail by our executive team to bring the delegates an unforgettable and inspiring learning experience, and lots of joy. The types and contents of them are varied and wide-ranging, while revolving around the IDEA Project’s main themes: mutual understanding of cultures and the introduction of Taiwanese and Chinese culture.</w:t>
      </w:r>
    </w:p>
    <w:p w:rsidR="00370C20" w:rsidRPr="00D442D2" w:rsidRDefault="00370C20" w:rsidP="00CE326E">
      <w:pPr>
        <w:pStyle w:val="Web"/>
        <w:rPr>
          <w:rFonts w:ascii="Times New Roman" w:hAnsi="Times New Roman" w:cs="Times New Roman"/>
          <w:kern w:val="2"/>
        </w:rPr>
      </w:pPr>
      <w:r w:rsidRPr="00D442D2">
        <w:rPr>
          <w:rFonts w:ascii="Times New Roman" w:hAnsi="Times New Roman" w:cs="Times New Roman"/>
          <w:kern w:val="2"/>
        </w:rPr>
        <w:t>1. The Topic for IDEA2015:</w:t>
      </w:r>
      <w:r w:rsidR="00CE326E" w:rsidRPr="00D442D2">
        <w:rPr>
          <w:rFonts w:ascii="Times New Roman" w:hAnsi="Times New Roman" w:cs="Times New Roman"/>
          <w:kern w:val="2"/>
        </w:rPr>
        <w:t xml:space="preserve"> </w:t>
      </w:r>
      <w:r w:rsidRPr="00D442D2">
        <w:rPr>
          <w:rFonts w:ascii="Times New Roman" w:hAnsi="Times New Roman" w:cs="Times New Roman"/>
          <w:kern w:val="2"/>
        </w:rPr>
        <w:t>Milestone—What’s Your Next Step?</w:t>
      </w:r>
    </w:p>
    <w:p w:rsidR="00370C20" w:rsidRPr="00D442D2" w:rsidRDefault="00370C20" w:rsidP="00CE326E">
      <w:pPr>
        <w:pStyle w:val="Web"/>
        <w:rPr>
          <w:rFonts w:ascii="Times New Roman" w:hAnsi="Times New Roman" w:cs="Times New Roman"/>
          <w:kern w:val="2"/>
        </w:rPr>
      </w:pPr>
      <w:r w:rsidRPr="00D442D2">
        <w:rPr>
          <w:rFonts w:ascii="Times New Roman" w:hAnsi="Times New Roman" w:cs="Times New Roman"/>
          <w:kern w:val="2"/>
        </w:rPr>
        <w:t>2. Time table and Introduction of Each Activities:</w:t>
      </w:r>
    </w:p>
    <w:tbl>
      <w:tblPr>
        <w:tblStyle w:val="aa"/>
        <w:tblW w:w="10348" w:type="dxa"/>
        <w:tblInd w:w="-488" w:type="dxa"/>
        <w:tblLayout w:type="fixed"/>
        <w:tblLook w:val="04A0" w:firstRow="1" w:lastRow="0" w:firstColumn="1" w:lastColumn="0" w:noHBand="0" w:noVBand="1"/>
      </w:tblPr>
      <w:tblGrid>
        <w:gridCol w:w="1149"/>
        <w:gridCol w:w="1150"/>
        <w:gridCol w:w="1150"/>
        <w:gridCol w:w="1150"/>
        <w:gridCol w:w="1149"/>
        <w:gridCol w:w="1150"/>
        <w:gridCol w:w="1150"/>
        <w:gridCol w:w="1150"/>
        <w:gridCol w:w="1150"/>
      </w:tblGrid>
      <w:tr w:rsidR="00B07B42" w:rsidRPr="00D442D2" w:rsidTr="00B07B42">
        <w:tc>
          <w:tcPr>
            <w:tcW w:w="1149" w:type="dxa"/>
            <w:shd w:val="clear" w:color="auto" w:fill="auto"/>
          </w:tcPr>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Date</w:t>
            </w:r>
          </w:p>
        </w:tc>
        <w:tc>
          <w:tcPr>
            <w:tcW w:w="1150" w:type="dxa"/>
            <w:shd w:val="clear" w:color="auto" w:fill="auto"/>
          </w:tcPr>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Jul.19</w:t>
            </w:r>
            <w:r w:rsidRPr="00D442D2">
              <w:rPr>
                <w:rFonts w:ascii="Times New Roman" w:hAnsi="Times New Roman" w:cs="Times New Roman"/>
                <w:b/>
                <w:color w:val="000000"/>
                <w:sz w:val="27"/>
                <w:szCs w:val="27"/>
                <w:vertAlign w:val="superscript"/>
              </w:rPr>
              <w:t>th</w:t>
            </w:r>
          </w:p>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(Sun.)</w:t>
            </w:r>
          </w:p>
        </w:tc>
        <w:tc>
          <w:tcPr>
            <w:tcW w:w="1150" w:type="dxa"/>
            <w:shd w:val="clear" w:color="auto" w:fill="auto"/>
          </w:tcPr>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Jul.20</w:t>
            </w:r>
            <w:r w:rsidRPr="00D442D2">
              <w:rPr>
                <w:rFonts w:ascii="Times New Roman" w:hAnsi="Times New Roman" w:cs="Times New Roman"/>
                <w:b/>
                <w:color w:val="000000"/>
                <w:sz w:val="27"/>
                <w:szCs w:val="27"/>
                <w:vertAlign w:val="superscript"/>
              </w:rPr>
              <w:t>th</w:t>
            </w:r>
          </w:p>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(Mon.)</w:t>
            </w:r>
          </w:p>
        </w:tc>
        <w:tc>
          <w:tcPr>
            <w:tcW w:w="1150" w:type="dxa"/>
            <w:shd w:val="clear" w:color="auto" w:fill="auto"/>
          </w:tcPr>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Jul.21</w:t>
            </w:r>
            <w:r w:rsidRPr="00D442D2">
              <w:rPr>
                <w:rFonts w:ascii="Times New Roman" w:hAnsi="Times New Roman" w:cs="Times New Roman"/>
                <w:b/>
                <w:color w:val="000000"/>
                <w:sz w:val="27"/>
                <w:szCs w:val="27"/>
                <w:vertAlign w:val="superscript"/>
              </w:rPr>
              <w:t>st</w:t>
            </w:r>
          </w:p>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(Tue.)</w:t>
            </w:r>
          </w:p>
        </w:tc>
        <w:tc>
          <w:tcPr>
            <w:tcW w:w="1149" w:type="dxa"/>
            <w:shd w:val="clear" w:color="auto" w:fill="auto"/>
          </w:tcPr>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Jul.22</w:t>
            </w:r>
            <w:r w:rsidRPr="00D442D2">
              <w:rPr>
                <w:rFonts w:ascii="Times New Roman" w:hAnsi="Times New Roman" w:cs="Times New Roman"/>
                <w:b/>
                <w:color w:val="000000"/>
                <w:sz w:val="27"/>
                <w:szCs w:val="27"/>
                <w:vertAlign w:val="superscript"/>
              </w:rPr>
              <w:t>nd</w:t>
            </w:r>
            <w:r w:rsidRPr="00D442D2">
              <w:rPr>
                <w:rFonts w:ascii="Times New Roman" w:hAnsi="Times New Roman" w:cs="Times New Roman"/>
                <w:b/>
                <w:color w:val="000000"/>
                <w:sz w:val="27"/>
                <w:szCs w:val="27"/>
              </w:rPr>
              <w:t xml:space="preserve"> </w:t>
            </w:r>
          </w:p>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(Wed.)</w:t>
            </w:r>
          </w:p>
        </w:tc>
        <w:tc>
          <w:tcPr>
            <w:tcW w:w="1150" w:type="dxa"/>
            <w:shd w:val="clear" w:color="auto" w:fill="auto"/>
          </w:tcPr>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Jul.23</w:t>
            </w:r>
            <w:r w:rsidRPr="00D442D2">
              <w:rPr>
                <w:rFonts w:ascii="Times New Roman" w:hAnsi="Times New Roman" w:cs="Times New Roman"/>
                <w:b/>
                <w:color w:val="000000"/>
                <w:sz w:val="27"/>
                <w:szCs w:val="27"/>
                <w:vertAlign w:val="superscript"/>
              </w:rPr>
              <w:t>rd</w:t>
            </w:r>
            <w:r w:rsidRPr="00D442D2">
              <w:rPr>
                <w:rFonts w:ascii="Times New Roman" w:hAnsi="Times New Roman" w:cs="Times New Roman"/>
                <w:b/>
                <w:color w:val="000000"/>
                <w:sz w:val="27"/>
                <w:szCs w:val="27"/>
              </w:rPr>
              <w:t xml:space="preserve"> </w:t>
            </w:r>
          </w:p>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(Thu.)</w:t>
            </w:r>
          </w:p>
        </w:tc>
        <w:tc>
          <w:tcPr>
            <w:tcW w:w="1150" w:type="dxa"/>
            <w:shd w:val="clear" w:color="auto" w:fill="auto"/>
          </w:tcPr>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Jul.24</w:t>
            </w:r>
            <w:r w:rsidRPr="00D442D2">
              <w:rPr>
                <w:rFonts w:ascii="Times New Roman" w:hAnsi="Times New Roman" w:cs="Times New Roman"/>
                <w:b/>
                <w:color w:val="000000"/>
                <w:sz w:val="27"/>
                <w:szCs w:val="27"/>
                <w:vertAlign w:val="superscript"/>
              </w:rPr>
              <w:t>th</w:t>
            </w:r>
            <w:r w:rsidRPr="00D442D2">
              <w:rPr>
                <w:rFonts w:ascii="Times New Roman" w:hAnsi="Times New Roman" w:cs="Times New Roman"/>
                <w:b/>
                <w:color w:val="000000"/>
                <w:sz w:val="27"/>
                <w:szCs w:val="27"/>
              </w:rPr>
              <w:t xml:space="preserve"> </w:t>
            </w:r>
          </w:p>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(Fri.)</w:t>
            </w:r>
          </w:p>
        </w:tc>
        <w:tc>
          <w:tcPr>
            <w:tcW w:w="1150" w:type="dxa"/>
            <w:shd w:val="clear" w:color="auto" w:fill="auto"/>
          </w:tcPr>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Jul.25</w:t>
            </w:r>
            <w:r w:rsidRPr="00D442D2">
              <w:rPr>
                <w:rFonts w:ascii="Times New Roman" w:hAnsi="Times New Roman" w:cs="Times New Roman"/>
                <w:b/>
                <w:color w:val="000000"/>
                <w:sz w:val="27"/>
                <w:szCs w:val="27"/>
                <w:vertAlign w:val="superscript"/>
              </w:rPr>
              <w:t>th</w:t>
            </w:r>
            <w:r w:rsidRPr="00D442D2">
              <w:rPr>
                <w:rFonts w:ascii="Times New Roman" w:hAnsi="Times New Roman" w:cs="Times New Roman"/>
                <w:b/>
                <w:color w:val="000000"/>
                <w:sz w:val="27"/>
                <w:szCs w:val="27"/>
              </w:rPr>
              <w:t xml:space="preserve"> </w:t>
            </w:r>
          </w:p>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(Sat.)</w:t>
            </w:r>
          </w:p>
        </w:tc>
        <w:tc>
          <w:tcPr>
            <w:tcW w:w="1150" w:type="dxa"/>
            <w:shd w:val="clear" w:color="auto" w:fill="auto"/>
          </w:tcPr>
          <w:p w:rsidR="00727F0C" w:rsidRPr="00D442D2" w:rsidRDefault="00727F0C" w:rsidP="00B07B42">
            <w:pPr>
              <w:pStyle w:val="Web"/>
              <w:rPr>
                <w:rFonts w:ascii="Times New Roman" w:hAnsi="Times New Roman" w:cs="Times New Roman"/>
                <w:b/>
                <w:color w:val="000000"/>
                <w:sz w:val="27"/>
                <w:szCs w:val="27"/>
              </w:rPr>
            </w:pPr>
            <w:r w:rsidRPr="00D442D2">
              <w:rPr>
                <w:rFonts w:ascii="Times New Roman" w:hAnsi="Times New Roman" w:cs="Times New Roman"/>
                <w:b/>
                <w:color w:val="000000"/>
                <w:sz w:val="27"/>
                <w:szCs w:val="27"/>
              </w:rPr>
              <w:t>Jul. 26</w:t>
            </w:r>
            <w:r w:rsidRPr="00D442D2">
              <w:rPr>
                <w:rFonts w:ascii="Times New Roman" w:hAnsi="Times New Roman" w:cs="Times New Roman"/>
                <w:b/>
                <w:color w:val="000000"/>
                <w:sz w:val="27"/>
                <w:szCs w:val="27"/>
                <w:vertAlign w:val="superscript"/>
              </w:rPr>
              <w:t>th</w:t>
            </w:r>
            <w:r w:rsidRPr="00D442D2">
              <w:rPr>
                <w:rFonts w:ascii="Times New Roman" w:hAnsi="Times New Roman" w:cs="Times New Roman"/>
                <w:b/>
                <w:color w:val="000000"/>
                <w:sz w:val="27"/>
                <w:szCs w:val="27"/>
              </w:rPr>
              <w:t xml:space="preserve">   </w:t>
            </w:r>
          </w:p>
          <w:p w:rsidR="00727F0C" w:rsidRPr="00D442D2" w:rsidRDefault="00727F0C" w:rsidP="00B07B42">
            <w:pPr>
              <w:pStyle w:val="Web"/>
              <w:rPr>
                <w:rFonts w:ascii="Times New Roman" w:hAnsi="Times New Roman" w:cs="Times New Roman"/>
                <w:b/>
                <w:color w:val="000000"/>
                <w:sz w:val="22"/>
                <w:szCs w:val="22"/>
              </w:rPr>
            </w:pPr>
            <w:r w:rsidRPr="00D442D2">
              <w:rPr>
                <w:rFonts w:ascii="Times New Roman" w:hAnsi="Times New Roman" w:cs="Times New Roman"/>
                <w:b/>
                <w:color w:val="000000"/>
                <w:sz w:val="27"/>
                <w:szCs w:val="27"/>
              </w:rPr>
              <w:t>(Sun.)</w:t>
            </w:r>
          </w:p>
        </w:tc>
      </w:tr>
      <w:tr w:rsidR="00B07B42" w:rsidRPr="00D442D2" w:rsidTr="00B07B42">
        <w:tc>
          <w:tcPr>
            <w:tcW w:w="1149" w:type="dxa"/>
            <w:shd w:val="clear" w:color="auto" w:fill="auto"/>
          </w:tcPr>
          <w:p w:rsidR="00727F0C" w:rsidRPr="00D442D2" w:rsidRDefault="00727F0C" w:rsidP="00B07B42">
            <w:pPr>
              <w:pStyle w:val="Web"/>
              <w:rPr>
                <w:rFonts w:ascii="Times New Roman" w:hAnsi="Times New Roman" w:cs="Times New Roman"/>
                <w:b/>
                <w:color w:val="000000"/>
                <w:sz w:val="22"/>
                <w:szCs w:val="22"/>
              </w:rPr>
            </w:pPr>
            <w:r w:rsidRPr="00D442D2">
              <w:rPr>
                <w:rFonts w:ascii="Times New Roman" w:hAnsi="Times New Roman" w:cs="Times New Roman"/>
                <w:b/>
                <w:color w:val="000000"/>
                <w:sz w:val="22"/>
                <w:szCs w:val="22"/>
              </w:rPr>
              <w:t>Morning</w:t>
            </w:r>
          </w:p>
        </w:tc>
        <w:tc>
          <w:tcPr>
            <w:tcW w:w="1150" w:type="dxa"/>
            <w:vMerge w:val="restart"/>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Pick Up</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Opening Ceremony</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 xml:space="preserve">Fruit Feast </w:t>
            </w:r>
          </w:p>
        </w:tc>
        <w:tc>
          <w:tcPr>
            <w:tcW w:w="1149"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Ping-Lin Tea Trip</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Project Discussion</w:t>
            </w:r>
          </w:p>
        </w:tc>
        <w:tc>
          <w:tcPr>
            <w:tcW w:w="1150" w:type="dxa"/>
            <w:vMerge w:val="restart"/>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Country Tour</w:t>
            </w:r>
          </w:p>
        </w:tc>
        <w:tc>
          <w:tcPr>
            <w:tcW w:w="1150" w:type="dxa"/>
            <w:vMerge w:val="restart"/>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Country Tour</w:t>
            </w:r>
          </w:p>
        </w:tc>
        <w:tc>
          <w:tcPr>
            <w:tcW w:w="1150" w:type="dxa"/>
            <w:vMerge w:val="restart"/>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See-Off</w:t>
            </w:r>
          </w:p>
        </w:tc>
      </w:tr>
      <w:tr w:rsidR="00B07B42" w:rsidRPr="00D442D2" w:rsidTr="00B07B42">
        <w:tc>
          <w:tcPr>
            <w:tcW w:w="1149" w:type="dxa"/>
            <w:shd w:val="clear" w:color="auto" w:fill="auto"/>
          </w:tcPr>
          <w:p w:rsidR="00727F0C" w:rsidRPr="00D442D2" w:rsidRDefault="00727F0C" w:rsidP="00B07B42">
            <w:pPr>
              <w:pStyle w:val="Web"/>
              <w:rPr>
                <w:rFonts w:ascii="Times New Roman" w:hAnsi="Times New Roman" w:cs="Times New Roman"/>
                <w:b/>
                <w:color w:val="000000"/>
                <w:sz w:val="22"/>
                <w:szCs w:val="22"/>
              </w:rPr>
            </w:pPr>
            <w:r w:rsidRPr="00D442D2">
              <w:rPr>
                <w:rFonts w:ascii="Times New Roman" w:hAnsi="Times New Roman" w:cs="Times New Roman"/>
                <w:b/>
                <w:color w:val="000000"/>
                <w:sz w:val="22"/>
                <w:szCs w:val="22"/>
              </w:rPr>
              <w:t>Afternoon</w:t>
            </w:r>
          </w:p>
        </w:tc>
        <w:tc>
          <w:tcPr>
            <w:tcW w:w="1150" w:type="dxa"/>
            <w:vMerge/>
            <w:shd w:val="clear" w:color="auto" w:fill="auto"/>
          </w:tcPr>
          <w:p w:rsidR="00727F0C" w:rsidRPr="00D442D2" w:rsidRDefault="00727F0C" w:rsidP="00B07B42">
            <w:pPr>
              <w:pStyle w:val="Web"/>
              <w:rPr>
                <w:rFonts w:ascii="Times New Roman" w:hAnsi="Times New Roman" w:cs="Times New Roman"/>
                <w:color w:val="000000"/>
                <w:sz w:val="22"/>
                <w:szCs w:val="22"/>
              </w:rPr>
            </w:pP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Project Discussion</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 xml:space="preserve">Project Discussion </w:t>
            </w:r>
          </w:p>
        </w:tc>
        <w:tc>
          <w:tcPr>
            <w:tcW w:w="1149"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Ping-Lin Tea Trip</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Final Presentation</w:t>
            </w:r>
          </w:p>
        </w:tc>
        <w:tc>
          <w:tcPr>
            <w:tcW w:w="1150" w:type="dxa"/>
            <w:vMerge/>
            <w:shd w:val="clear" w:color="auto" w:fill="FBD4B4" w:themeFill="accent6" w:themeFillTint="66"/>
          </w:tcPr>
          <w:p w:rsidR="00727F0C" w:rsidRPr="00D442D2" w:rsidRDefault="00727F0C" w:rsidP="00B07B42">
            <w:pPr>
              <w:pStyle w:val="Web"/>
              <w:rPr>
                <w:rFonts w:ascii="Times New Roman" w:hAnsi="Times New Roman" w:cs="Times New Roman"/>
                <w:color w:val="000000"/>
                <w:sz w:val="22"/>
                <w:szCs w:val="22"/>
              </w:rPr>
            </w:pPr>
          </w:p>
        </w:tc>
        <w:tc>
          <w:tcPr>
            <w:tcW w:w="1150" w:type="dxa"/>
            <w:vMerge/>
            <w:shd w:val="clear" w:color="auto" w:fill="FBD4B4" w:themeFill="accent6" w:themeFillTint="66"/>
          </w:tcPr>
          <w:p w:rsidR="00727F0C" w:rsidRPr="00D442D2" w:rsidRDefault="00727F0C" w:rsidP="00B07B42">
            <w:pPr>
              <w:pStyle w:val="Web"/>
              <w:rPr>
                <w:rFonts w:ascii="Times New Roman" w:hAnsi="Times New Roman" w:cs="Times New Roman"/>
                <w:color w:val="000000"/>
                <w:sz w:val="22"/>
                <w:szCs w:val="22"/>
              </w:rPr>
            </w:pPr>
          </w:p>
        </w:tc>
        <w:tc>
          <w:tcPr>
            <w:tcW w:w="1150" w:type="dxa"/>
            <w:vMerge/>
            <w:shd w:val="clear" w:color="auto" w:fill="DBE5F1" w:themeFill="accent1" w:themeFillTint="33"/>
          </w:tcPr>
          <w:p w:rsidR="00727F0C" w:rsidRPr="00D442D2" w:rsidRDefault="00727F0C" w:rsidP="00B07B42">
            <w:pPr>
              <w:pStyle w:val="Web"/>
              <w:rPr>
                <w:rFonts w:ascii="Times New Roman" w:hAnsi="Times New Roman" w:cs="Times New Roman"/>
                <w:color w:val="000000"/>
                <w:sz w:val="22"/>
                <w:szCs w:val="22"/>
              </w:rPr>
            </w:pPr>
          </w:p>
        </w:tc>
      </w:tr>
      <w:tr w:rsidR="00B07B42" w:rsidRPr="00D442D2" w:rsidTr="00B07B42">
        <w:trPr>
          <w:trHeight w:val="1882"/>
        </w:trPr>
        <w:tc>
          <w:tcPr>
            <w:tcW w:w="1149" w:type="dxa"/>
            <w:shd w:val="clear" w:color="auto" w:fill="auto"/>
          </w:tcPr>
          <w:p w:rsidR="00727F0C" w:rsidRPr="00D442D2" w:rsidRDefault="00727F0C" w:rsidP="00B07B42">
            <w:pPr>
              <w:pStyle w:val="Web"/>
              <w:rPr>
                <w:rFonts w:ascii="Times New Roman" w:hAnsi="Times New Roman" w:cs="Times New Roman"/>
                <w:b/>
                <w:color w:val="000000"/>
                <w:sz w:val="22"/>
                <w:szCs w:val="22"/>
              </w:rPr>
            </w:pPr>
            <w:r w:rsidRPr="00D442D2">
              <w:rPr>
                <w:rFonts w:ascii="Times New Roman" w:hAnsi="Times New Roman" w:cs="Times New Roman"/>
                <w:b/>
                <w:color w:val="000000"/>
                <w:sz w:val="22"/>
                <w:szCs w:val="22"/>
              </w:rPr>
              <w:t>Evening</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Ice Breaking</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Salon</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Forum</w:t>
            </w:r>
          </w:p>
        </w:tc>
        <w:tc>
          <w:tcPr>
            <w:tcW w:w="1149"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Project Discussion</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Closing Ceremony</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Night Market</w:t>
            </w:r>
          </w:p>
        </w:tc>
        <w:tc>
          <w:tcPr>
            <w:tcW w:w="1150" w:type="dxa"/>
            <w:shd w:val="clear" w:color="auto" w:fill="auto"/>
          </w:tcPr>
          <w:p w:rsidR="00727F0C" w:rsidRPr="00D442D2" w:rsidRDefault="00727F0C" w:rsidP="00B07B42">
            <w:pPr>
              <w:pStyle w:val="Web"/>
              <w:rPr>
                <w:rFonts w:ascii="Times New Roman" w:hAnsi="Times New Roman" w:cs="Times New Roman"/>
                <w:color w:val="000000"/>
                <w:sz w:val="22"/>
                <w:szCs w:val="22"/>
              </w:rPr>
            </w:pPr>
            <w:r w:rsidRPr="00D442D2">
              <w:rPr>
                <w:rFonts w:ascii="Times New Roman" w:hAnsi="Times New Roman" w:cs="Times New Roman"/>
                <w:color w:val="000000"/>
                <w:sz w:val="22"/>
                <w:szCs w:val="22"/>
              </w:rPr>
              <w:t>Farewell Party</w:t>
            </w:r>
          </w:p>
        </w:tc>
        <w:tc>
          <w:tcPr>
            <w:tcW w:w="1150" w:type="dxa"/>
            <w:vMerge/>
            <w:shd w:val="clear" w:color="auto" w:fill="DBE5F1" w:themeFill="accent1" w:themeFillTint="33"/>
          </w:tcPr>
          <w:p w:rsidR="00727F0C" w:rsidRPr="00D442D2" w:rsidRDefault="00727F0C" w:rsidP="00B07B42">
            <w:pPr>
              <w:pStyle w:val="Web"/>
              <w:rPr>
                <w:rFonts w:ascii="Times New Roman" w:hAnsi="Times New Roman" w:cs="Times New Roman"/>
                <w:color w:val="000000"/>
                <w:sz w:val="22"/>
                <w:szCs w:val="22"/>
              </w:rPr>
            </w:pPr>
          </w:p>
        </w:tc>
      </w:tr>
    </w:tbl>
    <w:p w:rsidR="00370C20" w:rsidRPr="00D442D2" w:rsidRDefault="00370C20" w:rsidP="00B07B42">
      <w:pPr>
        <w:pStyle w:val="Web"/>
        <w:rPr>
          <w:rFonts w:ascii="Times New Roman" w:hAnsi="Times New Roman" w:cs="Times New Roman"/>
          <w:kern w:val="2"/>
        </w:rPr>
      </w:pPr>
    </w:p>
    <w:p w:rsidR="00370C20" w:rsidRPr="00D442D2" w:rsidRDefault="00370C20" w:rsidP="00370C20">
      <w:pPr>
        <w:pStyle w:val="Web"/>
        <w:ind w:left="480"/>
        <w:rPr>
          <w:rFonts w:ascii="Times New Roman" w:hAnsi="Times New Roman" w:cs="Times New Roman"/>
          <w:kern w:val="2"/>
        </w:rPr>
      </w:pPr>
      <w:r w:rsidRPr="00D442D2">
        <w:rPr>
          <w:rFonts w:ascii="Times New Roman" w:hAnsi="Times New Roman" w:cs="Times New Roman"/>
          <w:kern w:val="2"/>
          <w:shd w:val="pct15" w:color="auto" w:fill="FFFFFF"/>
        </w:rPr>
        <w:t>1. Salon:</w:t>
      </w:r>
      <w:r w:rsidRPr="00D442D2">
        <w:rPr>
          <w:rFonts w:ascii="Times New Roman" w:hAnsi="Times New Roman" w:cs="Times New Roman"/>
          <w:kern w:val="2"/>
        </w:rPr>
        <w:t xml:space="preserve"> During salon, we will have a chance to share our opinions about different topics with every delegate. There will be seven topics be prepared, including taboo, delicacies, custom and so on. We expect that through the discussion, we could understand each other more and learn the culture of other countries from different sides.</w:t>
      </w:r>
    </w:p>
    <w:p w:rsidR="00370C20" w:rsidRPr="00D442D2" w:rsidRDefault="00370C20" w:rsidP="00370C20">
      <w:pPr>
        <w:pStyle w:val="Web"/>
        <w:ind w:left="480"/>
        <w:rPr>
          <w:rFonts w:ascii="Times New Roman" w:hAnsi="Times New Roman" w:cs="Times New Roman"/>
          <w:kern w:val="2"/>
        </w:rPr>
      </w:pPr>
      <w:r w:rsidRPr="00D442D2">
        <w:rPr>
          <w:rFonts w:ascii="Times New Roman" w:hAnsi="Times New Roman" w:cs="Times New Roman"/>
          <w:kern w:val="2"/>
          <w:shd w:val="pct15" w:color="auto" w:fill="FFFFFF"/>
        </w:rPr>
        <w:t xml:space="preserve">2.Fruit Feast: </w:t>
      </w:r>
      <w:r w:rsidRPr="00D442D2">
        <w:rPr>
          <w:rFonts w:ascii="Times New Roman" w:hAnsi="Times New Roman" w:cs="Times New Roman"/>
          <w:kern w:val="2"/>
        </w:rPr>
        <w:t>Taiwan is located in sub-tropical zone, which makes Taiwan a suitable place to plant various kinds of fruits. In "Fruit Feast", we will introduce the variety of fruit in Taiwan and make different Taiwanese delicacies with them.</w:t>
      </w:r>
    </w:p>
    <w:p w:rsidR="00370C20" w:rsidRPr="00D442D2" w:rsidRDefault="00370C20" w:rsidP="00370C20">
      <w:pPr>
        <w:pStyle w:val="Web"/>
        <w:ind w:left="480"/>
        <w:rPr>
          <w:rFonts w:ascii="Times New Roman" w:hAnsi="Times New Roman" w:cs="Times New Roman"/>
          <w:kern w:val="2"/>
        </w:rPr>
      </w:pPr>
      <w:r w:rsidRPr="00D442D2">
        <w:rPr>
          <w:rFonts w:ascii="Times New Roman" w:hAnsi="Times New Roman" w:cs="Times New Roman"/>
          <w:kern w:val="2"/>
          <w:shd w:val="pct15" w:color="auto" w:fill="FFFFFF"/>
        </w:rPr>
        <w:t xml:space="preserve">3. Forum: </w:t>
      </w:r>
      <w:r w:rsidRPr="00D442D2">
        <w:rPr>
          <w:rFonts w:ascii="Times New Roman" w:hAnsi="Times New Roman" w:cs="Times New Roman"/>
          <w:kern w:val="2"/>
        </w:rPr>
        <w:t>We will invite some winners of project competitions or pioneers who have solved some awkward problems in our life, to share their experience and the difficulties they have faced when conducting their plans. We hope that delegates could learn from their experience and would come up with a more creative and effective project during these days.</w:t>
      </w:r>
    </w:p>
    <w:p w:rsidR="00370C20" w:rsidRPr="00D442D2" w:rsidRDefault="00370C20" w:rsidP="00370C20">
      <w:pPr>
        <w:pStyle w:val="Web"/>
        <w:ind w:left="480"/>
        <w:rPr>
          <w:rFonts w:ascii="Times New Roman" w:hAnsi="Times New Roman" w:cs="Times New Roman"/>
          <w:kern w:val="2"/>
        </w:rPr>
      </w:pPr>
      <w:r w:rsidRPr="00D442D2">
        <w:rPr>
          <w:rFonts w:ascii="Times New Roman" w:hAnsi="Times New Roman" w:cs="Times New Roman"/>
          <w:kern w:val="2"/>
          <w:shd w:val="pct15" w:color="auto" w:fill="FFFFFF"/>
        </w:rPr>
        <w:t xml:space="preserve">4. Ping-Lin Tea Trip: </w:t>
      </w:r>
      <w:r w:rsidRPr="00D442D2">
        <w:rPr>
          <w:rFonts w:ascii="Times New Roman" w:hAnsi="Times New Roman" w:cs="Times New Roman"/>
          <w:kern w:val="2"/>
        </w:rPr>
        <w:t>Ping-Lin County is a suburb of New Taipei City, which is famous for its tea culture. On the third day, we'll visit the tea gardens and the tea factories there, and make deeper acquaintance with the development of tea industry in Ping-Lin.</w:t>
      </w:r>
    </w:p>
    <w:p w:rsidR="00370C20" w:rsidRPr="00D442D2" w:rsidRDefault="00370C20" w:rsidP="00370C20">
      <w:pPr>
        <w:pStyle w:val="Web"/>
        <w:ind w:left="480"/>
        <w:rPr>
          <w:rFonts w:ascii="Times New Roman" w:hAnsi="Times New Roman" w:cs="Times New Roman"/>
          <w:kern w:val="2"/>
        </w:rPr>
      </w:pPr>
      <w:r w:rsidRPr="00D442D2">
        <w:rPr>
          <w:rFonts w:ascii="Times New Roman" w:hAnsi="Times New Roman" w:cs="Times New Roman"/>
          <w:kern w:val="2"/>
          <w:shd w:val="pct15" w:color="auto" w:fill="FFFFFF"/>
        </w:rPr>
        <w:t xml:space="preserve">5. Country Tour: </w:t>
      </w:r>
      <w:r w:rsidRPr="00D442D2">
        <w:rPr>
          <w:rFonts w:ascii="Times New Roman" w:hAnsi="Times New Roman" w:cs="Times New Roman"/>
          <w:kern w:val="2"/>
        </w:rPr>
        <w:t xml:space="preserve">Different from the hustle bustle city life, we would like to take delegates to see the other side of Taiwan, including the suburb and the countryside. We'll visit some famous tourist spots near Taipei, all of which  display their own specialty and beauty. Let's enjoy the warm hospitable atmosphere and experience the authentic country lifestyle. </w:t>
      </w:r>
    </w:p>
    <w:p w:rsidR="00370C20" w:rsidRPr="00D442D2" w:rsidRDefault="00370C20" w:rsidP="00370C20">
      <w:pPr>
        <w:pStyle w:val="Web"/>
        <w:ind w:left="480"/>
        <w:rPr>
          <w:rFonts w:ascii="Times New Roman" w:hAnsi="Times New Roman" w:cs="Times New Roman"/>
          <w:kern w:val="2"/>
        </w:rPr>
      </w:pPr>
      <w:r w:rsidRPr="00D442D2">
        <w:rPr>
          <w:rFonts w:ascii="Times New Roman" w:hAnsi="Times New Roman" w:cs="Times New Roman"/>
          <w:kern w:val="2"/>
          <w:shd w:val="pct15" w:color="auto" w:fill="FFFFFF"/>
        </w:rPr>
        <w:t xml:space="preserve">6. Final Presentation: </w:t>
      </w:r>
      <w:r w:rsidRPr="00D442D2">
        <w:rPr>
          <w:rFonts w:ascii="Times New Roman" w:hAnsi="Times New Roman" w:cs="Times New Roman"/>
          <w:kern w:val="2"/>
        </w:rPr>
        <w:t>As for presentation, which is one of the major activity of the whole camp, we would like to see teams formed by foreign students conclude their discussion about their projects in the previous days and share how they conduct with others. we expect that through the presentation, everyone is able to learn from each other and creates great fellowship and friendship in-between.</w:t>
      </w:r>
    </w:p>
    <w:p w:rsidR="00370C20" w:rsidRPr="00D442D2" w:rsidRDefault="00370C20" w:rsidP="00370C20">
      <w:pPr>
        <w:rPr>
          <w:rFonts w:eastAsia="SimSun"/>
          <w:lang w:eastAsia="zh-CN"/>
        </w:rPr>
      </w:pPr>
    </w:p>
    <w:p w:rsidR="00F069A4" w:rsidRPr="00D442D2" w:rsidRDefault="00EF4591" w:rsidP="001A0BDB">
      <w:pPr>
        <w:pStyle w:val="1"/>
        <w:numPr>
          <w:ilvl w:val="0"/>
          <w:numId w:val="22"/>
        </w:numPr>
        <w:rPr>
          <w:rFonts w:cs="Times New Roman"/>
        </w:rPr>
      </w:pPr>
      <w:bookmarkStart w:id="8" w:name="_Toc382840329"/>
      <w:r w:rsidRPr="00D442D2">
        <w:rPr>
          <w:rFonts w:cs="Times New Roman"/>
        </w:rPr>
        <w:t>How You Can Assist Us:</w:t>
      </w:r>
      <w:bookmarkEnd w:id="8"/>
    </w:p>
    <w:p w:rsidR="00F069A4" w:rsidRPr="00D442D2" w:rsidRDefault="00F069A4" w:rsidP="00CF1435">
      <w:pPr>
        <w:jc w:val="both"/>
      </w:pPr>
      <w:r w:rsidRPr="00D442D2">
        <w:t xml:space="preserve">We hope you can assist us in promoting the </w:t>
      </w:r>
      <w:r w:rsidR="006C7D04" w:rsidRPr="00D442D2">
        <w:rPr>
          <w:u w:val="single"/>
        </w:rPr>
        <w:t>IDEA Project</w:t>
      </w:r>
      <w:r w:rsidR="006C7D04" w:rsidRPr="00D442D2">
        <w:t xml:space="preserve"> </w:t>
      </w:r>
      <w:r w:rsidRPr="00D442D2">
        <w:t xml:space="preserve">on your campus and selecting the delegates who apply from your school. Please publicize the </w:t>
      </w:r>
      <w:r w:rsidR="006C7D04" w:rsidRPr="00D442D2">
        <w:rPr>
          <w:u w:val="single"/>
        </w:rPr>
        <w:t>IDEA Project</w:t>
      </w:r>
      <w:r w:rsidRPr="00D442D2">
        <w:t xml:space="preserve"> and select at most </w:t>
      </w:r>
      <w:r w:rsidR="00B40109" w:rsidRPr="00D442D2">
        <w:rPr>
          <w:b/>
        </w:rPr>
        <w:t>8</w:t>
      </w:r>
      <w:r w:rsidRPr="00D442D2">
        <w:t xml:space="preserve"> delegate students before </w:t>
      </w:r>
      <w:r w:rsidR="00370C20" w:rsidRPr="00D442D2">
        <w:rPr>
          <w:b/>
        </w:rPr>
        <w:t>April</w:t>
      </w:r>
      <w:r w:rsidR="003D5C36" w:rsidRPr="00D442D2">
        <w:rPr>
          <w:b/>
        </w:rPr>
        <w:t xml:space="preserve"> </w:t>
      </w:r>
      <w:r w:rsidR="00370C20" w:rsidRPr="00D442D2">
        <w:rPr>
          <w:b/>
        </w:rPr>
        <w:t>30</w:t>
      </w:r>
      <w:r w:rsidR="003D5C36" w:rsidRPr="00D442D2">
        <w:rPr>
          <w:b/>
          <w:vertAlign w:val="superscript"/>
        </w:rPr>
        <w:t>th</w:t>
      </w:r>
      <w:r w:rsidRPr="00D442D2">
        <w:rPr>
          <w:b/>
        </w:rPr>
        <w:t>, 20</w:t>
      </w:r>
      <w:r w:rsidR="003D5C36" w:rsidRPr="00D442D2">
        <w:rPr>
          <w:b/>
        </w:rPr>
        <w:t>1</w:t>
      </w:r>
      <w:r w:rsidR="00370C20" w:rsidRPr="00D442D2">
        <w:rPr>
          <w:b/>
        </w:rPr>
        <w:t>5</w:t>
      </w:r>
      <w:r w:rsidRPr="00D442D2">
        <w:t>, and send their applications (the official application form is attached) to us. The details are as follow:</w:t>
      </w:r>
    </w:p>
    <w:p w:rsidR="00F069A4" w:rsidRPr="00D442D2" w:rsidRDefault="00F069A4" w:rsidP="00CF1435">
      <w:pPr>
        <w:jc w:val="both"/>
        <w:rPr>
          <w:b/>
          <w:sz w:val="28"/>
          <w:szCs w:val="28"/>
        </w:rPr>
      </w:pPr>
    </w:p>
    <w:p w:rsidR="00F069A4" w:rsidRPr="00D442D2" w:rsidRDefault="00F069A4" w:rsidP="00CF1435">
      <w:pPr>
        <w:numPr>
          <w:ilvl w:val="0"/>
          <w:numId w:val="10"/>
        </w:numPr>
        <w:tabs>
          <w:tab w:val="clear" w:pos="960"/>
          <w:tab w:val="num" w:pos="540"/>
        </w:tabs>
        <w:ind w:left="540" w:hanging="540"/>
        <w:jc w:val="both"/>
        <w:rPr>
          <w:b/>
          <w:u w:val="single"/>
        </w:rPr>
      </w:pPr>
      <w:r w:rsidRPr="00D442D2">
        <w:rPr>
          <w:b/>
          <w:u w:val="single"/>
        </w:rPr>
        <w:t>Promotion:</w:t>
      </w:r>
    </w:p>
    <w:p w:rsidR="00564D1E" w:rsidRPr="00D442D2" w:rsidRDefault="00F069A4" w:rsidP="00CF1435">
      <w:pPr>
        <w:jc w:val="both"/>
      </w:pPr>
      <w:r w:rsidRPr="00D442D2">
        <w:t>Please post our information and website address using the announcement or public bulletin board system of your school. All necessary information will be available on our official site</w:t>
      </w:r>
      <w:r w:rsidR="006C4847" w:rsidRPr="00D442D2">
        <w:t xml:space="preserve">: </w:t>
      </w:r>
      <w:hyperlink r:id="rId14" w:history="1">
        <w:r w:rsidR="00370C20" w:rsidRPr="00D442D2">
          <w:rPr>
            <w:rStyle w:val="a3"/>
          </w:rPr>
          <w:t>http://ntuiso.wix.com/idea2015milestone</w:t>
        </w:r>
      </w:hyperlink>
    </w:p>
    <w:p w:rsidR="00F069A4" w:rsidRPr="00D442D2" w:rsidRDefault="00F069A4" w:rsidP="00CF1435">
      <w:pPr>
        <w:jc w:val="both"/>
      </w:pPr>
      <w:r w:rsidRPr="00D442D2">
        <w:t>An a</w:t>
      </w:r>
      <w:r w:rsidR="00BC329F" w:rsidRPr="00D442D2">
        <w:t xml:space="preserve">dvertisement </w:t>
      </w:r>
      <w:r w:rsidRPr="00D442D2">
        <w:t>is attached along with this proposal</w:t>
      </w:r>
      <w:r w:rsidR="00BC329F" w:rsidRPr="00D442D2">
        <w:t xml:space="preserve"> (both </w:t>
      </w:r>
      <w:r w:rsidR="00366568" w:rsidRPr="00D442D2">
        <w:t>poster and electronic form</w:t>
      </w:r>
      <w:r w:rsidR="00BC329F" w:rsidRPr="00D442D2">
        <w:t>)</w:t>
      </w:r>
      <w:r w:rsidRPr="00D442D2">
        <w:t xml:space="preserve">. Please distribute this </w:t>
      </w:r>
      <w:r w:rsidR="00BC329F" w:rsidRPr="00D442D2">
        <w:t>poster</w:t>
      </w:r>
      <w:r w:rsidRPr="00D442D2">
        <w:t xml:space="preserve"> to the students on your campus in either printed or electronic form.</w:t>
      </w:r>
    </w:p>
    <w:p w:rsidR="00F069A4" w:rsidRPr="00D442D2" w:rsidRDefault="00F069A4" w:rsidP="00CF1435">
      <w:pPr>
        <w:jc w:val="both"/>
      </w:pPr>
    </w:p>
    <w:p w:rsidR="00F069A4" w:rsidRPr="00D442D2" w:rsidRDefault="00F069A4" w:rsidP="00CF1435">
      <w:pPr>
        <w:jc w:val="both"/>
      </w:pPr>
      <w:r w:rsidRPr="00D442D2">
        <w:t>Any other types of promotion are encouraged and deeply appreciated. Thank you so much for all your effort.</w:t>
      </w:r>
    </w:p>
    <w:p w:rsidR="00824F48" w:rsidRPr="00D442D2" w:rsidRDefault="00824F48" w:rsidP="00CF1435">
      <w:pPr>
        <w:jc w:val="both"/>
        <w:rPr>
          <w:b/>
          <w:u w:val="single"/>
        </w:rPr>
      </w:pPr>
    </w:p>
    <w:p w:rsidR="00F069A4" w:rsidRPr="00D442D2" w:rsidRDefault="00F069A4" w:rsidP="00CF1435">
      <w:pPr>
        <w:numPr>
          <w:ilvl w:val="0"/>
          <w:numId w:val="10"/>
        </w:numPr>
        <w:tabs>
          <w:tab w:val="clear" w:pos="960"/>
          <w:tab w:val="num" w:pos="540"/>
        </w:tabs>
        <w:ind w:left="540" w:hanging="540"/>
        <w:jc w:val="both"/>
        <w:rPr>
          <w:b/>
          <w:u w:val="single"/>
        </w:rPr>
      </w:pPr>
      <w:r w:rsidRPr="00D442D2">
        <w:rPr>
          <w:b/>
          <w:u w:val="single"/>
        </w:rPr>
        <w:t>Application and Selection:</w:t>
      </w:r>
    </w:p>
    <w:p w:rsidR="00F069A4" w:rsidRPr="00D442D2" w:rsidRDefault="00F069A4" w:rsidP="00CF1435">
      <w:pPr>
        <w:jc w:val="both"/>
        <w:rPr>
          <w:b/>
          <w:u w:val="single"/>
        </w:rPr>
      </w:pPr>
    </w:p>
    <w:p w:rsidR="00F069A4" w:rsidRPr="00D442D2" w:rsidRDefault="00F069A4" w:rsidP="00CF1435">
      <w:pPr>
        <w:numPr>
          <w:ilvl w:val="1"/>
          <w:numId w:val="10"/>
        </w:numPr>
        <w:tabs>
          <w:tab w:val="clear" w:pos="1680"/>
          <w:tab w:val="num" w:pos="540"/>
        </w:tabs>
        <w:ind w:left="540" w:hanging="540"/>
        <w:jc w:val="both"/>
        <w:rPr>
          <w:b/>
        </w:rPr>
      </w:pPr>
      <w:r w:rsidRPr="00D442D2">
        <w:rPr>
          <w:b/>
        </w:rPr>
        <w:t>How to Apply for the Program:</w:t>
      </w:r>
    </w:p>
    <w:p w:rsidR="00F069A4" w:rsidRPr="00D442D2" w:rsidRDefault="00F069A4" w:rsidP="00CF1435">
      <w:pPr>
        <w:jc w:val="both"/>
      </w:pPr>
      <w:r w:rsidRPr="00D442D2">
        <w:t>Any interested student in the universi</w:t>
      </w:r>
      <w:r w:rsidR="00082246" w:rsidRPr="00D442D2">
        <w:t xml:space="preserve">ty is welcome to apply. </w:t>
      </w:r>
      <w:r w:rsidR="00FF7B01" w:rsidRPr="00D442D2">
        <w:t xml:space="preserve">Please go to our official website: </w:t>
      </w:r>
      <w:hyperlink r:id="rId15" w:history="1">
        <w:r w:rsidR="00370C20" w:rsidRPr="00D442D2">
          <w:rPr>
            <w:rStyle w:val="a3"/>
          </w:rPr>
          <w:t>http://ntuiso.wix.com/idea2015milestone</w:t>
        </w:r>
      </w:hyperlink>
      <w:r w:rsidR="00370C20" w:rsidRPr="00D442D2">
        <w:t xml:space="preserve"> </w:t>
      </w:r>
      <w:r w:rsidR="00FF7B01" w:rsidRPr="00D442D2">
        <w:t xml:space="preserve">to download the application form. Fill in the application form </w:t>
      </w:r>
      <w:r w:rsidR="00575019" w:rsidRPr="00D442D2">
        <w:t xml:space="preserve">and send it to </w:t>
      </w:r>
      <w:r w:rsidR="00853577" w:rsidRPr="00D442D2">
        <w:rPr>
          <w:u w:val="single"/>
        </w:rPr>
        <w:t>ntuiso@gmail.com</w:t>
      </w:r>
      <w:r w:rsidR="00370C20" w:rsidRPr="00D442D2">
        <w:t xml:space="preserve"> before April</w:t>
      </w:r>
      <w:r w:rsidR="00575019" w:rsidRPr="00D442D2">
        <w:t xml:space="preserve"> </w:t>
      </w:r>
      <w:r w:rsidR="00370C20" w:rsidRPr="00D442D2">
        <w:t>30</w:t>
      </w:r>
      <w:r w:rsidR="00575019" w:rsidRPr="00D442D2">
        <w:rPr>
          <w:vertAlign w:val="superscript"/>
        </w:rPr>
        <w:t>th</w:t>
      </w:r>
      <w:r w:rsidR="00657EA0" w:rsidRPr="00D442D2">
        <w:t>, 24:00 (GT +8:00).</w:t>
      </w:r>
      <w:r w:rsidR="00575019" w:rsidRPr="00D442D2">
        <w:t xml:space="preserve"> </w:t>
      </w:r>
      <w:r w:rsidR="00657EA0" w:rsidRPr="00D442D2">
        <w:t>The result of delegate sel</w:t>
      </w:r>
      <w:r w:rsidR="00853577" w:rsidRPr="00D442D2">
        <w:t>e</w:t>
      </w:r>
      <w:r w:rsidR="00370C20" w:rsidRPr="00D442D2">
        <w:t>ction will be released on May 10</w:t>
      </w:r>
      <w:r w:rsidR="00657EA0" w:rsidRPr="00D442D2">
        <w:rPr>
          <w:vertAlign w:val="superscript"/>
        </w:rPr>
        <w:t>th</w:t>
      </w:r>
      <w:r w:rsidR="00657EA0" w:rsidRPr="00D442D2">
        <w:t>, 201</w:t>
      </w:r>
      <w:r w:rsidR="00370C20" w:rsidRPr="00D442D2">
        <w:t>5</w:t>
      </w:r>
      <w:r w:rsidR="00657EA0" w:rsidRPr="00D442D2">
        <w:t>.</w:t>
      </w:r>
    </w:p>
    <w:p w:rsidR="00F069A4" w:rsidRPr="00D442D2" w:rsidRDefault="00F069A4" w:rsidP="00CF1435">
      <w:pPr>
        <w:jc w:val="both"/>
      </w:pPr>
    </w:p>
    <w:p w:rsidR="00F069A4" w:rsidRPr="00D442D2" w:rsidRDefault="00F069A4" w:rsidP="00CF1435">
      <w:pPr>
        <w:numPr>
          <w:ilvl w:val="1"/>
          <w:numId w:val="10"/>
        </w:numPr>
        <w:tabs>
          <w:tab w:val="clear" w:pos="1680"/>
          <w:tab w:val="num" w:pos="540"/>
        </w:tabs>
        <w:ind w:left="540" w:hanging="540"/>
        <w:jc w:val="both"/>
        <w:rPr>
          <w:b/>
        </w:rPr>
      </w:pPr>
      <w:r w:rsidRPr="00D442D2">
        <w:rPr>
          <w:b/>
        </w:rPr>
        <w:t xml:space="preserve">Delegate number: </w:t>
      </w:r>
    </w:p>
    <w:p w:rsidR="00F069A4" w:rsidRPr="00D442D2" w:rsidRDefault="00B40109" w:rsidP="00CF1435">
      <w:pPr>
        <w:jc w:val="both"/>
      </w:pPr>
      <w:r w:rsidRPr="00D442D2">
        <w:t xml:space="preserve">We would like to have </w:t>
      </w:r>
      <w:r w:rsidR="00773516" w:rsidRPr="00D442D2">
        <w:rPr>
          <w:b/>
        </w:rPr>
        <w:t>4</w:t>
      </w:r>
      <w:r w:rsidR="00531AB4" w:rsidRPr="00D442D2">
        <w:rPr>
          <w:b/>
        </w:rPr>
        <w:t>0-50</w:t>
      </w:r>
      <w:r w:rsidR="00F069A4" w:rsidRPr="00D442D2">
        <w:t xml:space="preserve"> delegates</w:t>
      </w:r>
      <w:r w:rsidR="00082246" w:rsidRPr="00D442D2">
        <w:t xml:space="preserve">, one school at most 8 </w:t>
      </w:r>
      <w:r w:rsidR="00700991" w:rsidRPr="00D442D2">
        <w:t>delegates</w:t>
      </w:r>
      <w:r w:rsidR="00F069A4" w:rsidRPr="00D442D2">
        <w:t>.</w:t>
      </w:r>
    </w:p>
    <w:p w:rsidR="00F069A4" w:rsidRPr="00D442D2" w:rsidRDefault="00F069A4" w:rsidP="00CF1435">
      <w:pPr>
        <w:numPr>
          <w:ilvl w:val="1"/>
          <w:numId w:val="10"/>
        </w:numPr>
        <w:tabs>
          <w:tab w:val="clear" w:pos="1680"/>
          <w:tab w:val="num" w:pos="540"/>
        </w:tabs>
        <w:ind w:left="540" w:hanging="540"/>
        <w:jc w:val="both"/>
        <w:rPr>
          <w:b/>
        </w:rPr>
      </w:pPr>
      <w:r w:rsidRPr="00D442D2">
        <w:rPr>
          <w:b/>
        </w:rPr>
        <w:t xml:space="preserve">Application date: </w:t>
      </w:r>
    </w:p>
    <w:p w:rsidR="00F069A4" w:rsidRPr="00D442D2" w:rsidRDefault="00F069A4" w:rsidP="00CF1435">
      <w:pPr>
        <w:jc w:val="both"/>
      </w:pPr>
      <w:r w:rsidRPr="00D442D2">
        <w:t>The</w:t>
      </w:r>
      <w:r w:rsidR="00550568" w:rsidRPr="00D442D2">
        <w:t xml:space="preserve"> application is due on </w:t>
      </w:r>
      <w:r w:rsidR="00370C20" w:rsidRPr="00D442D2">
        <w:rPr>
          <w:b/>
        </w:rPr>
        <w:t>April</w:t>
      </w:r>
      <w:r w:rsidR="00444FDD" w:rsidRPr="00D442D2">
        <w:rPr>
          <w:b/>
        </w:rPr>
        <w:t xml:space="preserve"> </w:t>
      </w:r>
      <w:r w:rsidR="00370C20" w:rsidRPr="00D442D2">
        <w:rPr>
          <w:b/>
        </w:rPr>
        <w:t>30</w:t>
      </w:r>
      <w:r w:rsidR="00444FDD" w:rsidRPr="00D442D2">
        <w:rPr>
          <w:b/>
          <w:vertAlign w:val="superscript"/>
        </w:rPr>
        <w:t>th</w:t>
      </w:r>
      <w:r w:rsidR="00444FDD" w:rsidRPr="00D442D2">
        <w:rPr>
          <w:b/>
        </w:rPr>
        <w:t>,</w:t>
      </w:r>
      <w:r w:rsidRPr="00D442D2">
        <w:rPr>
          <w:b/>
        </w:rPr>
        <w:t xml:space="preserve"> 20</w:t>
      </w:r>
      <w:r w:rsidR="00444FDD" w:rsidRPr="00D442D2">
        <w:rPr>
          <w:b/>
        </w:rPr>
        <w:t>1</w:t>
      </w:r>
      <w:r w:rsidR="00370C20" w:rsidRPr="00D442D2">
        <w:rPr>
          <w:b/>
        </w:rPr>
        <w:t>5</w:t>
      </w:r>
      <w:r w:rsidRPr="00D442D2">
        <w:t xml:space="preserve">. </w:t>
      </w:r>
    </w:p>
    <w:p w:rsidR="00084A09" w:rsidRPr="00D442D2" w:rsidRDefault="00084A09" w:rsidP="00CF1435">
      <w:pPr>
        <w:jc w:val="both"/>
      </w:pPr>
    </w:p>
    <w:p w:rsidR="00F069A4" w:rsidRPr="00D442D2" w:rsidRDefault="00F069A4" w:rsidP="00CF1435">
      <w:pPr>
        <w:numPr>
          <w:ilvl w:val="1"/>
          <w:numId w:val="10"/>
        </w:numPr>
        <w:tabs>
          <w:tab w:val="clear" w:pos="1680"/>
          <w:tab w:val="num" w:pos="540"/>
        </w:tabs>
        <w:ind w:left="540" w:hanging="540"/>
        <w:jc w:val="both"/>
        <w:rPr>
          <w:b/>
        </w:rPr>
      </w:pPr>
      <w:r w:rsidRPr="00D442D2">
        <w:rPr>
          <w:b/>
        </w:rPr>
        <w:t>Application form:</w:t>
      </w:r>
    </w:p>
    <w:p w:rsidR="001A0BDB" w:rsidRPr="00D442D2" w:rsidRDefault="00F069A4" w:rsidP="001A0BDB">
      <w:pPr>
        <w:jc w:val="both"/>
        <w:rPr>
          <w:rStyle w:val="a3"/>
          <w:color w:val="333333"/>
          <w:sz w:val="21"/>
          <w:szCs w:val="21"/>
          <w:u w:val="none"/>
          <w:shd w:val="clear" w:color="auto" w:fill="FFFFFF"/>
        </w:rPr>
      </w:pPr>
      <w:r w:rsidRPr="00D442D2">
        <w:t xml:space="preserve">The </w:t>
      </w:r>
      <w:r w:rsidR="00370C20" w:rsidRPr="00D442D2">
        <w:t>official application form</w:t>
      </w:r>
      <w:r w:rsidR="00CA06E0" w:rsidRPr="00D442D2">
        <w:t xml:space="preserve">: </w:t>
      </w:r>
      <w:hyperlink r:id="rId16" w:history="1">
        <w:r w:rsidR="00370C20" w:rsidRPr="00D442D2">
          <w:rPr>
            <w:rStyle w:val="a3"/>
          </w:rPr>
          <w:t>http://goo.gl/dSRwL4</w:t>
        </w:r>
      </w:hyperlink>
      <w:r w:rsidR="00370C20" w:rsidRPr="00D442D2">
        <w:t xml:space="preserve"> </w:t>
      </w:r>
      <w:r w:rsidR="000E702B" w:rsidRPr="00D442D2">
        <w:rPr>
          <w:rStyle w:val="a3"/>
          <w:u w:val="none"/>
        </w:rPr>
        <w:br/>
      </w:r>
    </w:p>
    <w:p w:rsidR="001A0BDB" w:rsidRPr="00D442D2" w:rsidRDefault="00EF4591" w:rsidP="001A0BDB">
      <w:pPr>
        <w:pStyle w:val="1"/>
        <w:numPr>
          <w:ilvl w:val="0"/>
          <w:numId w:val="22"/>
        </w:numPr>
        <w:rPr>
          <w:rFonts w:eastAsiaTheme="minorEastAsia" w:cs="Times New Roman"/>
          <w:lang w:eastAsia="zh-TW"/>
        </w:rPr>
      </w:pPr>
      <w:bookmarkStart w:id="9" w:name="_Toc382840330"/>
      <w:r w:rsidRPr="00D442D2">
        <w:rPr>
          <w:rFonts w:eastAsiaTheme="minorEastAsia" w:cs="Times New Roman"/>
          <w:lang w:eastAsia="zh-TW"/>
        </w:rPr>
        <w:t>Contact Information:</w:t>
      </w:r>
      <w:bookmarkEnd w:id="9"/>
    </w:p>
    <w:p w:rsidR="00F069A4" w:rsidRPr="00D442D2" w:rsidRDefault="00F069A4" w:rsidP="00CF1435">
      <w:pPr>
        <w:jc w:val="both"/>
      </w:pPr>
      <w:r w:rsidRPr="00D442D2">
        <w:t xml:space="preserve">Please send the application form directly to </w:t>
      </w:r>
      <w:r w:rsidR="00107107" w:rsidRPr="00D442D2">
        <w:t xml:space="preserve">our E-mail, </w:t>
      </w:r>
      <w:r w:rsidR="00773516" w:rsidRPr="00D442D2">
        <w:rPr>
          <w:u w:val="single"/>
        </w:rPr>
        <w:t>ntuiso@gmail.com</w:t>
      </w:r>
      <w:r w:rsidR="00107107" w:rsidRPr="00D442D2">
        <w:t xml:space="preserve"> </w:t>
      </w:r>
      <w:r w:rsidR="00CE4272" w:rsidRPr="00D442D2">
        <w:t>.</w:t>
      </w:r>
    </w:p>
    <w:p w:rsidR="00BD6391" w:rsidRPr="00D442D2" w:rsidRDefault="00CE4272" w:rsidP="00B116BA">
      <w:pPr>
        <w:jc w:val="both"/>
        <w:rPr>
          <w:b/>
        </w:rPr>
      </w:pPr>
      <w:r w:rsidRPr="00D442D2">
        <w:t>For any question</w:t>
      </w:r>
      <w:r w:rsidR="00C36A73" w:rsidRPr="00D442D2">
        <w:t>, please f</w:t>
      </w:r>
      <w:r w:rsidR="00107107" w:rsidRPr="00D442D2">
        <w:t xml:space="preserve">eel free to contact </w:t>
      </w:r>
      <w:r w:rsidR="00107107" w:rsidRPr="00D442D2">
        <w:rPr>
          <w:b/>
        </w:rPr>
        <w:t xml:space="preserve">President of </w:t>
      </w:r>
      <w:r w:rsidR="00370C20" w:rsidRPr="00D442D2">
        <w:rPr>
          <w:b/>
        </w:rPr>
        <w:t>IDEA2015, Chou, Yu-Li</w:t>
      </w:r>
    </w:p>
    <w:p w:rsidR="000456B6" w:rsidRPr="00D442D2" w:rsidRDefault="00C832D7" w:rsidP="00F41499">
      <w:pPr>
        <w:ind w:left="480"/>
        <w:jc w:val="both"/>
      </w:pPr>
      <w:r w:rsidRPr="00D442D2">
        <w:t>President</w:t>
      </w:r>
      <w:r w:rsidR="00F41499" w:rsidRPr="00D442D2">
        <w:t xml:space="preserve"> </w:t>
      </w:r>
      <w:r w:rsidR="00370C20" w:rsidRPr="00D442D2">
        <w:t>Chou, Yu-Li</w:t>
      </w:r>
      <w:r w:rsidR="000456B6" w:rsidRPr="00D442D2">
        <w:t xml:space="preserve"> </w:t>
      </w:r>
    </w:p>
    <w:p w:rsidR="00AD5131" w:rsidRPr="00D442D2" w:rsidRDefault="00AD5131" w:rsidP="00F41499">
      <w:pPr>
        <w:ind w:firstLineChars="200" w:firstLine="480"/>
        <w:jc w:val="both"/>
        <w:rPr>
          <w:lang w:val="de-DE"/>
        </w:rPr>
      </w:pPr>
      <w:r w:rsidRPr="00D442D2">
        <w:rPr>
          <w:lang w:val="de-DE"/>
        </w:rPr>
        <w:t xml:space="preserve">E-mail: </w:t>
      </w:r>
      <w:r w:rsidR="00BD6391" w:rsidRPr="00D442D2">
        <w:t>ntuiso@gmail.com</w:t>
      </w:r>
    </w:p>
    <w:p w:rsidR="00F069A4" w:rsidRPr="00D442D2" w:rsidRDefault="00CC08BC" w:rsidP="00F41499">
      <w:pPr>
        <w:ind w:firstLineChars="200" w:firstLine="480"/>
        <w:jc w:val="both"/>
      </w:pPr>
      <w:r w:rsidRPr="00D442D2">
        <w:t>MOB: +886</w:t>
      </w:r>
      <w:r w:rsidR="004429C4" w:rsidRPr="00D442D2">
        <w:t>9</w:t>
      </w:r>
      <w:r w:rsidR="00370C20" w:rsidRPr="00D442D2">
        <w:t>60725545</w:t>
      </w:r>
    </w:p>
    <w:p w:rsidR="00154326" w:rsidRPr="00D442D2" w:rsidRDefault="00154326" w:rsidP="00B116BA">
      <w:pPr>
        <w:ind w:left="480" w:firstLine="480"/>
        <w:jc w:val="both"/>
        <w:rPr>
          <w:color w:val="FF0000"/>
        </w:rPr>
      </w:pPr>
    </w:p>
    <w:p w:rsidR="00B116BA" w:rsidRPr="00D442D2" w:rsidRDefault="00C27182" w:rsidP="001A0BDB">
      <w:pPr>
        <w:pStyle w:val="1"/>
        <w:numPr>
          <w:ilvl w:val="0"/>
          <w:numId w:val="22"/>
        </w:numPr>
        <w:rPr>
          <w:rFonts w:cs="Times New Roman"/>
        </w:rPr>
      </w:pPr>
      <w:bookmarkStart w:id="10" w:name="_Toc382840331"/>
      <w:r w:rsidRPr="00D442D2">
        <w:rPr>
          <w:rFonts w:cs="Times New Roman"/>
        </w:rPr>
        <w:t>Official Site:</w:t>
      </w:r>
      <w:bookmarkEnd w:id="10"/>
    </w:p>
    <w:p w:rsidR="00370C20" w:rsidRPr="00D442D2" w:rsidRDefault="00C27182" w:rsidP="00C27182">
      <w:pPr>
        <w:jc w:val="both"/>
      </w:pPr>
      <w:r w:rsidRPr="00D442D2">
        <w:rPr>
          <w:b/>
          <w:sz w:val="28"/>
          <w:szCs w:val="28"/>
        </w:rPr>
        <w:t xml:space="preserve">1. </w:t>
      </w:r>
      <w:r w:rsidR="006C7D04" w:rsidRPr="00D442D2">
        <w:rPr>
          <w:b/>
          <w:u w:val="single"/>
        </w:rPr>
        <w:t>IDEA Project</w:t>
      </w:r>
      <w:r w:rsidR="00F069A4" w:rsidRPr="00D442D2">
        <w:rPr>
          <w:b/>
          <w:u w:val="single"/>
        </w:rPr>
        <w:t xml:space="preserve"> Official Site:</w:t>
      </w:r>
      <w:r w:rsidR="000148D0" w:rsidRPr="00D442D2">
        <w:t xml:space="preserve"> </w:t>
      </w:r>
      <w:hyperlink r:id="rId17" w:history="1">
        <w:r w:rsidR="00370C20" w:rsidRPr="00D442D2">
          <w:rPr>
            <w:rStyle w:val="a3"/>
          </w:rPr>
          <w:t>http://ntuiso.wix.com/idea2015milestone</w:t>
        </w:r>
      </w:hyperlink>
      <w:r w:rsidR="00370C20" w:rsidRPr="00D442D2">
        <w:t xml:space="preserve"> </w:t>
      </w:r>
    </w:p>
    <w:p w:rsidR="00615814" w:rsidRPr="00D442D2" w:rsidRDefault="00C27182" w:rsidP="00C27182">
      <w:pPr>
        <w:jc w:val="both"/>
        <w:rPr>
          <w:sz w:val="28"/>
          <w:szCs w:val="28"/>
        </w:rPr>
      </w:pPr>
      <w:r w:rsidRPr="00D442D2">
        <w:rPr>
          <w:b/>
        </w:rPr>
        <w:t>2.</w:t>
      </w:r>
      <w:r w:rsidR="00F069A4" w:rsidRPr="00D442D2">
        <w:rPr>
          <w:b/>
          <w:u w:val="single"/>
        </w:rPr>
        <w:t>NTU Official Site:</w:t>
      </w:r>
      <w:r w:rsidR="00F069A4" w:rsidRPr="00D442D2">
        <w:rPr>
          <w:b/>
        </w:rPr>
        <w:t xml:space="preserve"> </w:t>
      </w:r>
      <w:hyperlink r:id="rId18" w:history="1">
        <w:r w:rsidR="00B116BA" w:rsidRPr="00D442D2">
          <w:rPr>
            <w:rStyle w:val="a3"/>
          </w:rPr>
          <w:t>http://www.ntu.edu.tw</w:t>
        </w:r>
      </w:hyperlink>
      <w:r w:rsidR="00B116BA" w:rsidRPr="00D442D2">
        <w:t xml:space="preserve"> </w:t>
      </w:r>
    </w:p>
    <w:p w:rsidR="00553AD4" w:rsidRPr="00D442D2" w:rsidRDefault="00553AD4" w:rsidP="00CF1435">
      <w:pPr>
        <w:jc w:val="both"/>
        <w:rPr>
          <w:b/>
          <w:sz w:val="28"/>
          <w:szCs w:val="28"/>
        </w:rPr>
      </w:pPr>
    </w:p>
    <w:p w:rsidR="003C082C" w:rsidRPr="00D442D2" w:rsidRDefault="003C082C" w:rsidP="00CF1435">
      <w:pPr>
        <w:jc w:val="both"/>
        <w:rPr>
          <w:b/>
          <w:sz w:val="28"/>
          <w:szCs w:val="28"/>
        </w:rPr>
      </w:pPr>
    </w:p>
    <w:p w:rsidR="00055719" w:rsidRPr="00D442D2" w:rsidRDefault="00055719" w:rsidP="00CF1435">
      <w:pPr>
        <w:jc w:val="both"/>
        <w:rPr>
          <w:b/>
          <w:sz w:val="28"/>
          <w:szCs w:val="28"/>
        </w:rPr>
      </w:pPr>
    </w:p>
    <w:p w:rsidR="000C7D27" w:rsidRPr="00D442D2" w:rsidRDefault="000C7D27" w:rsidP="00CF1435">
      <w:pPr>
        <w:jc w:val="both"/>
        <w:rPr>
          <w:b/>
          <w:sz w:val="28"/>
          <w:szCs w:val="28"/>
        </w:rPr>
      </w:pPr>
    </w:p>
    <w:p w:rsidR="000C7D27" w:rsidRPr="00D442D2" w:rsidRDefault="000C7D27" w:rsidP="00CF1435">
      <w:pPr>
        <w:jc w:val="both"/>
        <w:rPr>
          <w:b/>
          <w:sz w:val="28"/>
          <w:szCs w:val="28"/>
        </w:rPr>
      </w:pPr>
    </w:p>
    <w:p w:rsidR="000C7D27" w:rsidRPr="00D442D2" w:rsidRDefault="000C7D27" w:rsidP="00CF1435">
      <w:pPr>
        <w:jc w:val="both"/>
        <w:rPr>
          <w:b/>
          <w:sz w:val="28"/>
          <w:szCs w:val="28"/>
        </w:rPr>
      </w:pPr>
    </w:p>
    <w:p w:rsidR="000C7D27" w:rsidRPr="00D442D2" w:rsidRDefault="000C7D27" w:rsidP="00CF1435">
      <w:pPr>
        <w:jc w:val="both"/>
        <w:rPr>
          <w:b/>
          <w:sz w:val="28"/>
          <w:szCs w:val="28"/>
        </w:rPr>
      </w:pPr>
    </w:p>
    <w:p w:rsidR="000C7D27" w:rsidRPr="00D442D2" w:rsidRDefault="000C7D27" w:rsidP="00CF1435">
      <w:pPr>
        <w:jc w:val="both"/>
        <w:rPr>
          <w:b/>
          <w:sz w:val="28"/>
          <w:szCs w:val="28"/>
        </w:rPr>
      </w:pPr>
    </w:p>
    <w:p w:rsidR="00D53B42" w:rsidRPr="00D442D2" w:rsidRDefault="00D53B42" w:rsidP="00CF1435">
      <w:pPr>
        <w:jc w:val="both"/>
        <w:rPr>
          <w:b/>
          <w:sz w:val="28"/>
          <w:szCs w:val="28"/>
        </w:rPr>
      </w:pPr>
    </w:p>
    <w:p w:rsidR="00F41499" w:rsidRPr="00D442D2" w:rsidRDefault="00F41499" w:rsidP="00CF1435">
      <w:pPr>
        <w:jc w:val="both"/>
        <w:rPr>
          <w:b/>
          <w:sz w:val="28"/>
          <w:szCs w:val="28"/>
        </w:rPr>
      </w:pPr>
    </w:p>
    <w:p w:rsidR="00F069A4" w:rsidRPr="00D442D2" w:rsidRDefault="00F069A4" w:rsidP="00CF1435">
      <w:pPr>
        <w:jc w:val="both"/>
        <w:rPr>
          <w:b/>
          <w:sz w:val="28"/>
          <w:szCs w:val="28"/>
        </w:rPr>
      </w:pPr>
      <w:r w:rsidRPr="00D442D2">
        <w:rPr>
          <w:b/>
          <w:sz w:val="28"/>
          <w:szCs w:val="28"/>
        </w:rPr>
        <w:t xml:space="preserve">Appendix 1: </w:t>
      </w:r>
    </w:p>
    <w:p w:rsidR="00F069A4" w:rsidRPr="00D442D2" w:rsidRDefault="00F069A4" w:rsidP="00CF1435">
      <w:pPr>
        <w:jc w:val="both"/>
        <w:rPr>
          <w:b/>
          <w:sz w:val="28"/>
          <w:szCs w:val="28"/>
        </w:rPr>
      </w:pPr>
      <w:r w:rsidRPr="00D442D2">
        <w:rPr>
          <w:b/>
          <w:sz w:val="28"/>
          <w:szCs w:val="28"/>
        </w:rPr>
        <w:t xml:space="preserve">5 reasons to visit </w:t>
      </w:r>
      <w:smartTag w:uri="urn:schemas-microsoft-com:office:smarttags" w:element="country-region">
        <w:smartTag w:uri="urn:schemas-microsoft-com:office:smarttags" w:element="place">
          <w:r w:rsidRPr="00D442D2">
            <w:rPr>
              <w:b/>
              <w:sz w:val="28"/>
              <w:szCs w:val="28"/>
            </w:rPr>
            <w:t>Taiwan</w:t>
          </w:r>
        </w:smartTag>
      </w:smartTag>
      <w:r w:rsidRPr="00D442D2">
        <w:rPr>
          <w:b/>
          <w:sz w:val="28"/>
          <w:szCs w:val="28"/>
        </w:rPr>
        <w:t xml:space="preserve"> and </w:t>
      </w:r>
      <w:smartTag w:uri="urn:schemas-microsoft-com:office:smarttags" w:element="place">
        <w:smartTag w:uri="urn:schemas-microsoft-com:office:smarttags" w:element="PlaceName">
          <w:r w:rsidRPr="00D442D2">
            <w:rPr>
              <w:b/>
              <w:sz w:val="28"/>
              <w:szCs w:val="28"/>
            </w:rPr>
            <w:t>National</w:t>
          </w:r>
        </w:smartTag>
        <w:r w:rsidRPr="00D442D2">
          <w:rPr>
            <w:b/>
            <w:sz w:val="28"/>
            <w:szCs w:val="28"/>
          </w:rPr>
          <w:t xml:space="preserve"> </w:t>
        </w:r>
        <w:smartTag w:uri="urn:schemas-microsoft-com:office:smarttags" w:element="PlaceName">
          <w:r w:rsidRPr="00D442D2">
            <w:rPr>
              <w:b/>
              <w:sz w:val="28"/>
              <w:szCs w:val="28"/>
            </w:rPr>
            <w:t>Taiwan</w:t>
          </w:r>
        </w:smartTag>
        <w:r w:rsidRPr="00D442D2">
          <w:rPr>
            <w:b/>
            <w:sz w:val="28"/>
            <w:szCs w:val="28"/>
          </w:rPr>
          <w:t xml:space="preserve"> </w:t>
        </w:r>
        <w:smartTag w:uri="urn:schemas-microsoft-com:office:smarttags" w:element="PlaceType">
          <w:r w:rsidRPr="00D442D2">
            <w:rPr>
              <w:b/>
              <w:sz w:val="28"/>
              <w:szCs w:val="28"/>
            </w:rPr>
            <w:t>University</w:t>
          </w:r>
        </w:smartTag>
      </w:smartTag>
    </w:p>
    <w:p w:rsidR="00F069A4" w:rsidRPr="00D442D2" w:rsidRDefault="00F069A4" w:rsidP="00CF1435">
      <w:pPr>
        <w:jc w:val="both"/>
        <w:rPr>
          <w:b/>
          <w:sz w:val="28"/>
          <w:szCs w:val="28"/>
        </w:rPr>
      </w:pPr>
    </w:p>
    <w:p w:rsidR="00F069A4" w:rsidRPr="00D442D2" w:rsidRDefault="00F069A4" w:rsidP="00A95618">
      <w:pPr>
        <w:numPr>
          <w:ilvl w:val="0"/>
          <w:numId w:val="4"/>
        </w:numPr>
        <w:jc w:val="both"/>
        <w:rPr>
          <w:b/>
        </w:rPr>
      </w:pPr>
      <w:r w:rsidRPr="00D442D2">
        <w:rPr>
          <w:b/>
        </w:rPr>
        <w:t>The Top University</w:t>
      </w:r>
      <w:r w:rsidR="00982E32" w:rsidRPr="00D442D2">
        <w:rPr>
          <w:b/>
        </w:rPr>
        <w:t xml:space="preserve"> of Taiwan</w:t>
      </w:r>
      <w:r w:rsidRPr="00D442D2">
        <w:rPr>
          <w:b/>
        </w:rPr>
        <w:t xml:space="preserve">: </w:t>
      </w:r>
      <w:r w:rsidRPr="00D442D2">
        <w:t>National Taiwan University is the most prestigious and historical university in Taiwan. Most government officials, heads of large companies, deans of academic institutions, and leaders in all occupational fields</w:t>
      </w:r>
      <w:r w:rsidRPr="00D442D2">
        <w:rPr>
          <w:kern w:val="0"/>
        </w:rPr>
        <w:t xml:space="preserve"> are NTU alumni. </w:t>
      </w:r>
      <w:r w:rsidRPr="00D442D2">
        <w:t xml:space="preserve">If you come to NTU, you will find that the students and faculties are friendly and top-tier, and that the campus is beautiful. </w:t>
      </w:r>
      <w:r w:rsidR="00CE326E" w:rsidRPr="00D442D2">
        <w:t xml:space="preserve">We’re sure you’ll love NTU! </w:t>
      </w:r>
      <w:r w:rsidRPr="00D442D2">
        <w:t xml:space="preserve">(Please visit our website: </w:t>
      </w:r>
      <w:hyperlink r:id="rId19" w:history="1">
        <w:r w:rsidR="00A95618" w:rsidRPr="00D442D2">
          <w:rPr>
            <w:rStyle w:val="a3"/>
          </w:rPr>
          <w:t>http://www.ntu.edu.tw/english/</w:t>
        </w:r>
      </w:hyperlink>
      <w:r w:rsidR="00A95618" w:rsidRPr="00D442D2">
        <w:t xml:space="preserve"> </w:t>
      </w:r>
      <w:r w:rsidRPr="00D442D2">
        <w:t>)</w:t>
      </w:r>
    </w:p>
    <w:p w:rsidR="00F069A4" w:rsidRPr="00D442D2" w:rsidRDefault="00F069A4" w:rsidP="00CF1435">
      <w:pPr>
        <w:jc w:val="both"/>
        <w:rPr>
          <w:b/>
        </w:rPr>
      </w:pPr>
    </w:p>
    <w:p w:rsidR="00F069A4" w:rsidRPr="00D442D2" w:rsidRDefault="00A95618" w:rsidP="00CF1435">
      <w:pPr>
        <w:numPr>
          <w:ilvl w:val="0"/>
          <w:numId w:val="4"/>
        </w:numPr>
        <w:jc w:val="both"/>
        <w:rPr>
          <w:b/>
        </w:rPr>
      </w:pPr>
      <w:r w:rsidRPr="00D442D2">
        <w:rPr>
          <w:b/>
        </w:rPr>
        <w:t>A</w:t>
      </w:r>
      <w:r w:rsidR="00F069A4" w:rsidRPr="00D442D2">
        <w:rPr>
          <w:b/>
        </w:rPr>
        <w:t xml:space="preserve"> Great City: </w:t>
      </w:r>
      <w:r w:rsidR="00F069A4" w:rsidRPr="00D442D2">
        <w:t xml:space="preserve">Taipei is an international city. It’s convenient, modern and full of possibilities. Taipei boasts the </w:t>
      </w:r>
      <w:r w:rsidR="00813021" w:rsidRPr="00D442D2">
        <w:rPr>
          <w:color w:val="000000" w:themeColor="text1"/>
        </w:rPr>
        <w:t>once</w:t>
      </w:r>
      <w:r w:rsidR="00813021" w:rsidRPr="00D442D2">
        <w:t xml:space="preserve"> </w:t>
      </w:r>
      <w:r w:rsidR="00F069A4" w:rsidRPr="00D442D2">
        <w:t xml:space="preserve">tallest building in the world, and the biggest bookstore in Asia. We have fully developed commercial centers, as well as traditional cultural landmarks and sites, and numerous museums and art events. We also have beautiful natural scenery. If you come to </w:t>
      </w:r>
      <w:smartTag w:uri="urn:schemas-microsoft-com:office:smarttags" w:element="country-region">
        <w:smartTag w:uri="urn:schemas-microsoft-com:office:smarttags" w:element="place">
          <w:r w:rsidR="00F069A4" w:rsidRPr="00D442D2">
            <w:t>Taiwan</w:t>
          </w:r>
        </w:smartTag>
      </w:smartTag>
      <w:r w:rsidR="00F069A4" w:rsidRPr="00D442D2">
        <w:t>, we’ll guide you through this beautiful city.</w:t>
      </w:r>
    </w:p>
    <w:p w:rsidR="00F069A4" w:rsidRPr="00D442D2" w:rsidRDefault="00F069A4" w:rsidP="00CF1435">
      <w:pPr>
        <w:jc w:val="both"/>
        <w:rPr>
          <w:b/>
        </w:rPr>
      </w:pPr>
    </w:p>
    <w:p w:rsidR="00F069A4" w:rsidRPr="00D442D2" w:rsidRDefault="00A95618" w:rsidP="00CF1435">
      <w:pPr>
        <w:numPr>
          <w:ilvl w:val="0"/>
          <w:numId w:val="4"/>
        </w:numPr>
        <w:jc w:val="both"/>
        <w:rPr>
          <w:b/>
        </w:rPr>
      </w:pPr>
      <w:r w:rsidRPr="00D442D2">
        <w:rPr>
          <w:b/>
        </w:rPr>
        <w:t>An</w:t>
      </w:r>
      <w:r w:rsidR="00F069A4" w:rsidRPr="00D442D2">
        <w:rPr>
          <w:b/>
        </w:rPr>
        <w:t xml:space="preserve"> Ideal Destination: </w:t>
      </w:r>
      <w:r w:rsidR="00F069A4" w:rsidRPr="00D442D2">
        <w:t xml:space="preserve">Taiwan has distinguished achievements in business and international trade, and the people are noted for their entrepreneurship.  </w:t>
      </w:r>
      <w:smartTag w:uri="urn:schemas-microsoft-com:office:smarttags" w:element="country-region">
        <w:smartTag w:uri="urn:schemas-microsoft-com:office:smarttags" w:element="place">
          <w:r w:rsidR="00F069A4" w:rsidRPr="00D442D2">
            <w:t>Taiwan</w:t>
          </w:r>
        </w:smartTag>
      </w:smartTag>
      <w:r w:rsidR="00F069A4" w:rsidRPr="00D442D2">
        <w:t xml:space="preserve">’s political environment is also intriguing and dynamic. </w:t>
      </w:r>
      <w:smartTag w:uri="urn:schemas-microsoft-com:office:smarttags" w:element="country-region">
        <w:smartTag w:uri="urn:schemas-microsoft-com:office:smarttags" w:element="place">
          <w:r w:rsidR="00F069A4" w:rsidRPr="00D442D2">
            <w:t>Taiwan</w:t>
          </w:r>
        </w:smartTag>
      </w:smartTag>
      <w:r w:rsidR="00F069A4" w:rsidRPr="00D442D2">
        <w:t xml:space="preserve"> has a special relationship with </w:t>
      </w:r>
      <w:smartTag w:uri="urn:schemas-microsoft-com:office:smarttags" w:element="country-region">
        <w:smartTag w:uri="urn:schemas-microsoft-com:office:smarttags" w:element="place">
          <w:r w:rsidR="00F069A4" w:rsidRPr="00D442D2">
            <w:t>China</w:t>
          </w:r>
        </w:smartTag>
      </w:smartTag>
      <w:r w:rsidR="00F069A4" w:rsidRPr="00D442D2">
        <w:t xml:space="preserve">, and there have recently been particularly compelling political events within </w:t>
      </w:r>
      <w:smartTag w:uri="urn:schemas-microsoft-com:office:smarttags" w:element="country-region">
        <w:smartTag w:uri="urn:schemas-microsoft-com:office:smarttags" w:element="place">
          <w:r w:rsidR="00F069A4" w:rsidRPr="00D442D2">
            <w:t>Taiwan</w:t>
          </w:r>
        </w:smartTag>
      </w:smartTag>
      <w:r w:rsidR="00F069A4" w:rsidRPr="00D442D2">
        <w:t xml:space="preserve"> itself. If you are interested in the politics or economics of Asia, participating in </w:t>
      </w:r>
      <w:r w:rsidR="00CB166D" w:rsidRPr="00D442D2">
        <w:t>the</w:t>
      </w:r>
      <w:r w:rsidR="00CB166D" w:rsidRPr="00D442D2">
        <w:rPr>
          <w:u w:val="single"/>
        </w:rPr>
        <w:t xml:space="preserve"> IDEA project</w:t>
      </w:r>
      <w:r w:rsidR="00F069A4" w:rsidRPr="00D442D2">
        <w:t xml:space="preserve"> would be</w:t>
      </w:r>
      <w:r w:rsidR="00F069A4" w:rsidRPr="00D442D2">
        <w:rPr>
          <w:color w:val="000000" w:themeColor="text1"/>
        </w:rPr>
        <w:t xml:space="preserve"> </w:t>
      </w:r>
      <w:r w:rsidR="00813021" w:rsidRPr="00D442D2">
        <w:rPr>
          <w:color w:val="000000" w:themeColor="text1"/>
        </w:rPr>
        <w:t>an</w:t>
      </w:r>
      <w:r w:rsidR="00813021" w:rsidRPr="00D442D2">
        <w:t xml:space="preserve"> </w:t>
      </w:r>
      <w:r w:rsidR="00F069A4" w:rsidRPr="00D442D2">
        <w:t>unique opportunity for you to delver deeper and hear the voices of the Taiwanese people.</w:t>
      </w:r>
    </w:p>
    <w:p w:rsidR="00F069A4" w:rsidRPr="00D442D2" w:rsidRDefault="00F069A4" w:rsidP="00CF1435">
      <w:pPr>
        <w:jc w:val="both"/>
        <w:rPr>
          <w:b/>
        </w:rPr>
      </w:pPr>
    </w:p>
    <w:p w:rsidR="00F069A4" w:rsidRPr="00D442D2" w:rsidRDefault="00A95618" w:rsidP="000346FF">
      <w:pPr>
        <w:numPr>
          <w:ilvl w:val="0"/>
          <w:numId w:val="4"/>
        </w:numPr>
        <w:rPr>
          <w:b/>
        </w:rPr>
      </w:pPr>
      <w:r w:rsidRPr="00D442D2">
        <w:rPr>
          <w:b/>
        </w:rPr>
        <w:t>A</w:t>
      </w:r>
      <w:r w:rsidR="00F069A4" w:rsidRPr="00D442D2">
        <w:rPr>
          <w:b/>
        </w:rPr>
        <w:t xml:space="preserve"> Great Diversity:</w:t>
      </w:r>
      <w:r w:rsidR="00F069A4" w:rsidRPr="00D442D2">
        <w:t xml:space="preserve"> Taiwan, a beautiful island with various landforms and ecosystems, is located in the </w:t>
      </w:r>
      <w:r w:rsidR="006B7211" w:rsidRPr="00D442D2">
        <w:t>key position</w:t>
      </w:r>
      <w:r w:rsidR="004854D0" w:rsidRPr="00D442D2">
        <w:t xml:space="preserve"> of East Asia. You can experience varieties of </w:t>
      </w:r>
      <w:r w:rsidR="00F069A4" w:rsidRPr="00D442D2">
        <w:t>s</w:t>
      </w:r>
      <w:r w:rsidR="004854D0" w:rsidRPr="00D442D2">
        <w:t>ceneries from low elevation to high el</w:t>
      </w:r>
      <w:r w:rsidR="0067793A" w:rsidRPr="00D442D2">
        <w:t>evation.</w:t>
      </w:r>
      <w:r w:rsidR="004854D0" w:rsidRPr="00D442D2">
        <w:t xml:space="preserve"> </w:t>
      </w:r>
      <w:r w:rsidR="0067793A" w:rsidRPr="00D442D2">
        <w:t xml:space="preserve">As for </w:t>
      </w:r>
      <w:r w:rsidR="00F069A4" w:rsidRPr="00D442D2">
        <w:t>the culture</w:t>
      </w:r>
      <w:r w:rsidR="0067793A" w:rsidRPr="00D442D2">
        <w:t>,</w:t>
      </w:r>
      <w:r w:rsidR="00813021" w:rsidRPr="00D442D2">
        <w:t xml:space="preserve"> </w:t>
      </w:r>
      <w:r w:rsidR="00F069A4" w:rsidRPr="00D442D2">
        <w:t>Taiwan</w:t>
      </w:r>
      <w:r w:rsidR="0067793A" w:rsidRPr="00D442D2">
        <w:t>ese culture</w:t>
      </w:r>
      <w:r w:rsidR="00F069A4" w:rsidRPr="00D442D2">
        <w:t xml:space="preserve"> not only includes traditional Chinese culture and indigenous Taiwanese culture, but also consists of our own homegrown synthesis of aboriginal, Japanese, and Western cultures. This fusion of cultures is quite unique because it is founded upon Chinese tradition as a base, then further developed under foreign historical influences. </w:t>
      </w:r>
      <w:smartTag w:uri="urn:schemas-microsoft-com:office:smarttags" w:element="country-region">
        <w:smartTag w:uri="urn:schemas-microsoft-com:office:smarttags" w:element="place">
          <w:r w:rsidR="00F069A4" w:rsidRPr="00D442D2">
            <w:t>Taiwan</w:t>
          </w:r>
        </w:smartTag>
      </w:smartTag>
      <w:r w:rsidR="00F069A4" w:rsidRPr="00D442D2">
        <w:t xml:space="preserve"> is famous for the hospitality of its people and for its delicious food. Come to </w:t>
      </w:r>
      <w:smartTag w:uri="urn:schemas-microsoft-com:office:smarttags" w:element="country-region">
        <w:smartTag w:uri="urn:schemas-microsoft-com:office:smarttags" w:element="place">
          <w:r w:rsidR="00F069A4" w:rsidRPr="00D442D2">
            <w:t>Taiwan</w:t>
          </w:r>
        </w:smartTag>
      </w:smartTag>
      <w:r w:rsidR="00F069A4" w:rsidRPr="00D442D2">
        <w:t>, and you’ll know why! Seeing is believing.</w:t>
      </w:r>
      <w:r w:rsidR="00F069A4" w:rsidRPr="00D442D2">
        <w:rPr>
          <w:b/>
        </w:rPr>
        <w:t xml:space="preserve">  </w:t>
      </w:r>
      <w:r w:rsidR="00F069A4" w:rsidRPr="00D442D2">
        <w:t>(To know more about us, please visit http://www.tbroc.gov.tw/)</w:t>
      </w:r>
    </w:p>
    <w:p w:rsidR="00F069A4" w:rsidRPr="00D442D2" w:rsidRDefault="00F069A4" w:rsidP="00CF1435">
      <w:pPr>
        <w:jc w:val="both"/>
        <w:rPr>
          <w:b/>
        </w:rPr>
      </w:pPr>
    </w:p>
    <w:p w:rsidR="00F069A4" w:rsidRPr="00D442D2" w:rsidRDefault="00F069A4" w:rsidP="008C50CE">
      <w:pPr>
        <w:numPr>
          <w:ilvl w:val="0"/>
          <w:numId w:val="4"/>
        </w:numPr>
        <w:jc w:val="both"/>
      </w:pPr>
      <w:r w:rsidRPr="00D442D2">
        <w:rPr>
          <w:b/>
        </w:rPr>
        <w:t xml:space="preserve">The Pioneer and Innovator in Chinese society: </w:t>
      </w:r>
      <w:r w:rsidRPr="00D442D2">
        <w:t xml:space="preserve">Taiwan is a pop culture </w:t>
      </w:r>
      <w:r w:rsidR="00A95618" w:rsidRPr="00D442D2">
        <w:t>trend maker</w:t>
      </w:r>
      <w:r w:rsidRPr="00D442D2">
        <w:t xml:space="preserve"> within the pan-Chinese regions, including China, Hong Kong, and Singapore. Many of the region’s most celebrated artists, such as the singer Jay Chou and the dance troupe Cloud Gate, hail from Taiwan.</w:t>
      </w:r>
      <w:r w:rsidR="001C2AAB" w:rsidRPr="00D442D2">
        <w:t xml:space="preserve"> </w:t>
      </w:r>
      <w:r w:rsidR="001C2AAB" w:rsidRPr="00D442D2">
        <w:rPr>
          <w:color w:val="000000" w:themeColor="text1"/>
        </w:rPr>
        <w:t>In 2012,</w:t>
      </w:r>
      <w:r w:rsidRPr="00D442D2">
        <w:rPr>
          <w:color w:val="000000" w:themeColor="text1"/>
        </w:rPr>
        <w:t xml:space="preserve"> </w:t>
      </w:r>
      <w:r w:rsidR="001C2AAB" w:rsidRPr="00D442D2">
        <w:rPr>
          <w:color w:val="000000" w:themeColor="text1"/>
        </w:rPr>
        <w:t>a Taiwanese American player shocked the NBA and whirled the “linsanity” all over the world. He is Jeremy Lin. His story is so dramatic and inspiring that he was later selected as The World’s 100 Most Influential</w:t>
      </w:r>
      <w:r w:rsidRPr="00D442D2">
        <w:rPr>
          <w:color w:val="000000" w:themeColor="text1"/>
        </w:rPr>
        <w:t xml:space="preserve"> </w:t>
      </w:r>
      <w:r w:rsidR="001C2AAB" w:rsidRPr="00D442D2">
        <w:rPr>
          <w:color w:val="000000" w:themeColor="text1"/>
        </w:rPr>
        <w:t>People: 2012 by TIME.</w:t>
      </w:r>
      <w:r w:rsidR="008C50CE" w:rsidRPr="00D442D2">
        <w:rPr>
          <w:color w:val="000000" w:themeColor="text1"/>
        </w:rPr>
        <w:t xml:space="preserve"> (To know more about Lin’s story, please visit http://goo.gl/5DLfAp)</w:t>
      </w:r>
      <w:r w:rsidR="001C2AAB" w:rsidRPr="00D442D2">
        <w:rPr>
          <w:color w:val="000000" w:themeColor="text1"/>
        </w:rPr>
        <w:t xml:space="preserve"> </w:t>
      </w:r>
      <w:r w:rsidRPr="00D442D2">
        <w:rPr>
          <w:color w:val="000000" w:themeColor="text1"/>
        </w:rPr>
        <w:t xml:space="preserve">In addition, the </w:t>
      </w:r>
      <w:r w:rsidRPr="00D442D2">
        <w:t>eminent director of “</w:t>
      </w:r>
      <w:r w:rsidR="00A95618" w:rsidRPr="00D442D2">
        <w:t>Life of Pi</w:t>
      </w:r>
      <w:r w:rsidRPr="00D442D2">
        <w:t>,” Ang Lee, who won the Oscar for Best Director, is Taiwanese.  Furthermore, Taiwan’s modern-day economic development has preceded China’s.  For predictions of what is next in China’s future, Taiwan is an important starting point. For example, Taiwan’s market is so complex and competitive that many multinational corporations come to Taiwan to test products aimed at consumers in greater China.</w:t>
      </w:r>
    </w:p>
    <w:p w:rsidR="00F069A4" w:rsidRPr="00D442D2" w:rsidRDefault="00F069A4" w:rsidP="00CF1435">
      <w:pPr>
        <w:jc w:val="both"/>
        <w:rPr>
          <w:b/>
          <w:sz w:val="28"/>
          <w:szCs w:val="28"/>
        </w:rPr>
      </w:pPr>
    </w:p>
    <w:p w:rsidR="00F069A4" w:rsidRPr="00310147" w:rsidRDefault="00F069A4" w:rsidP="00CF1435">
      <w:pPr>
        <w:jc w:val="both"/>
        <w:rPr>
          <w:b/>
          <w:sz w:val="28"/>
          <w:szCs w:val="28"/>
        </w:rPr>
      </w:pPr>
    </w:p>
    <w:p w:rsidR="00F069A4" w:rsidRDefault="00F069A4" w:rsidP="00CF1435">
      <w:pPr>
        <w:jc w:val="both"/>
        <w:rPr>
          <w:b/>
          <w:sz w:val="28"/>
          <w:szCs w:val="28"/>
        </w:rPr>
      </w:pPr>
    </w:p>
    <w:p w:rsidR="005646E4" w:rsidRDefault="005646E4" w:rsidP="00CF1435">
      <w:pPr>
        <w:jc w:val="both"/>
        <w:rPr>
          <w:b/>
          <w:sz w:val="28"/>
          <w:szCs w:val="28"/>
        </w:rPr>
      </w:pPr>
    </w:p>
    <w:p w:rsidR="00437A7D" w:rsidRDefault="00437A7D" w:rsidP="00CF1435">
      <w:pPr>
        <w:jc w:val="both"/>
        <w:rPr>
          <w:b/>
          <w:sz w:val="28"/>
          <w:szCs w:val="28"/>
        </w:rPr>
      </w:pPr>
    </w:p>
    <w:p w:rsidR="00CE326E" w:rsidRDefault="00CE326E" w:rsidP="00CF1435">
      <w:pPr>
        <w:jc w:val="both"/>
        <w:rPr>
          <w:b/>
          <w:sz w:val="28"/>
          <w:szCs w:val="28"/>
        </w:rPr>
      </w:pPr>
    </w:p>
    <w:p w:rsidR="00CE326E" w:rsidRDefault="00CE326E" w:rsidP="00CF1435">
      <w:pPr>
        <w:jc w:val="both"/>
        <w:rPr>
          <w:b/>
          <w:sz w:val="28"/>
          <w:szCs w:val="28"/>
        </w:rPr>
      </w:pPr>
    </w:p>
    <w:p w:rsidR="00CE326E" w:rsidRDefault="00CE326E" w:rsidP="00CF1435">
      <w:pPr>
        <w:jc w:val="both"/>
        <w:rPr>
          <w:b/>
          <w:sz w:val="28"/>
          <w:szCs w:val="28"/>
        </w:rPr>
      </w:pPr>
    </w:p>
    <w:p w:rsidR="00CE326E" w:rsidRDefault="00CE326E" w:rsidP="00CF1435">
      <w:pPr>
        <w:jc w:val="both"/>
        <w:rPr>
          <w:b/>
          <w:sz w:val="28"/>
          <w:szCs w:val="28"/>
        </w:rPr>
      </w:pPr>
    </w:p>
    <w:p w:rsidR="00CE326E" w:rsidRDefault="00CE326E"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9A1DEB" w:rsidRDefault="009A1DEB" w:rsidP="00CF1435">
      <w:pPr>
        <w:jc w:val="both"/>
        <w:rPr>
          <w:b/>
          <w:sz w:val="28"/>
          <w:szCs w:val="28"/>
        </w:rPr>
      </w:pPr>
    </w:p>
    <w:p w:rsidR="00641F79" w:rsidRDefault="00641F79" w:rsidP="00CF1435">
      <w:pPr>
        <w:jc w:val="both"/>
        <w:rPr>
          <w:b/>
          <w:sz w:val="28"/>
          <w:szCs w:val="28"/>
        </w:rPr>
      </w:pPr>
      <w:r>
        <w:rPr>
          <w:rFonts w:hint="eastAsia"/>
          <w:b/>
          <w:sz w:val="28"/>
          <w:szCs w:val="28"/>
        </w:rPr>
        <w:t>Appendix 2:</w:t>
      </w:r>
    </w:p>
    <w:p w:rsidR="00437A7D" w:rsidRDefault="00437A7D" w:rsidP="00CF1435">
      <w:pPr>
        <w:jc w:val="both"/>
        <w:rPr>
          <w:b/>
          <w:sz w:val="28"/>
          <w:szCs w:val="28"/>
        </w:rPr>
      </w:pPr>
      <w:r>
        <w:rPr>
          <w:rFonts w:hint="eastAsia"/>
          <w:b/>
          <w:sz w:val="28"/>
          <w:szCs w:val="28"/>
        </w:rPr>
        <w:t>Official Application Form</w:t>
      </w:r>
    </w:p>
    <w:p w:rsidR="00727F0C" w:rsidRPr="009E1626" w:rsidRDefault="00727F0C" w:rsidP="00727F0C">
      <w:pPr>
        <w:pStyle w:val="a8"/>
        <w:autoSpaceDE w:val="0"/>
        <w:autoSpaceDN w:val="0"/>
        <w:adjustRightInd w:val="0"/>
        <w:rPr>
          <w:rFonts w:ascii="Arial Black" w:eastAsia="PMingLiU" w:hAnsi="Arial Black"/>
          <w:bCs w:val="0"/>
          <w:szCs w:val="28"/>
          <w:lang w:eastAsia="zh-TW"/>
          <w14:shadow w14:blurRad="50800" w14:dist="38100" w14:dir="2700000" w14:sx="100000" w14:sy="100000" w14:kx="0" w14:ky="0" w14:algn="tl">
            <w14:srgbClr w14:val="000000">
              <w14:alpha w14:val="60000"/>
            </w14:srgbClr>
          </w14:shadow>
        </w:rPr>
      </w:pPr>
      <w:r w:rsidRPr="009E1626">
        <w:rPr>
          <w:rFonts w:ascii="Arial Black" w:eastAsia="PMingLiU" w:hAnsi="Arial Black" w:hint="eastAsia"/>
          <w:bCs w:val="0"/>
          <w:color w:val="7030A0"/>
          <w:szCs w:val="28"/>
          <w:lang w:eastAsia="zh-TW"/>
          <w14:shadow w14:blurRad="50800" w14:dist="38100" w14:dir="2700000" w14:sx="100000" w14:sy="100000" w14:kx="0" w14:ky="0" w14:algn="tl">
            <w14:srgbClr w14:val="000000">
              <w14:alpha w14:val="60000"/>
            </w14:srgbClr>
          </w14:shadow>
        </w:rPr>
        <w:t>I</w:t>
      </w:r>
      <w:r w:rsidRPr="009E1626">
        <w:rPr>
          <w:rFonts w:ascii="Arial Black" w:eastAsia="PMingLiU" w:hAnsi="Arial Black"/>
          <w:bCs w:val="0"/>
          <w:color w:val="7030A0"/>
          <w:szCs w:val="28"/>
          <w:lang w:eastAsia="zh-TW"/>
          <w14:shadow w14:blurRad="50800" w14:dist="38100" w14:dir="2700000" w14:sx="100000" w14:sy="100000" w14:kx="0" w14:ky="0" w14:algn="tl">
            <w14:srgbClr w14:val="000000">
              <w14:alpha w14:val="60000"/>
            </w14:srgbClr>
          </w14:shadow>
        </w:rPr>
        <w:t>ntercultural</w:t>
      </w:r>
      <w:r w:rsidRPr="009E1626">
        <w:rPr>
          <w:rFonts w:ascii="Arial Black" w:eastAsiaTheme="minorEastAsia" w:hAnsi="Arial Black" w:hint="eastAsia"/>
          <w:bCs w:val="0"/>
          <w:szCs w:val="28"/>
          <w:lang w:eastAsia="zh-TW"/>
          <w14:shadow w14:blurRad="50800" w14:dist="38100" w14:dir="2700000" w14:sx="100000" w14:sy="100000" w14:kx="0" w14:ky="0" w14:algn="tl">
            <w14:srgbClr w14:val="000000">
              <w14:alpha w14:val="60000"/>
            </w14:srgbClr>
          </w14:shadow>
        </w:rPr>
        <w:t xml:space="preserve"> </w:t>
      </w:r>
      <w:r w:rsidRPr="009E1626">
        <w:rPr>
          <w:rFonts w:ascii="Arial Black" w:eastAsiaTheme="minorEastAsia" w:hAnsi="Arial Black" w:hint="eastAsia"/>
          <w:bCs w:val="0"/>
          <w:color w:val="548DD4" w:themeColor="text2" w:themeTint="99"/>
          <w:szCs w:val="28"/>
          <w:lang w:eastAsia="zh-TW"/>
          <w14:shadow w14:blurRad="50800" w14:dist="38100" w14:dir="2700000" w14:sx="100000" w14:sy="100000" w14:kx="0" w14:ky="0" w14:algn="tl">
            <w14:srgbClr w14:val="000000">
              <w14:alpha w14:val="60000"/>
            </w14:srgbClr>
          </w14:shadow>
        </w:rPr>
        <w:t>D</w:t>
      </w:r>
      <w:r w:rsidRPr="009E1626">
        <w:rPr>
          <w:rFonts w:ascii="Arial Black" w:eastAsia="PMingLiU" w:hAnsi="Arial Black"/>
          <w:bCs w:val="0"/>
          <w:color w:val="548DD4" w:themeColor="text2" w:themeTint="99"/>
          <w:szCs w:val="28"/>
          <w:lang w:eastAsia="zh-TW"/>
          <w14:shadow w14:blurRad="50800" w14:dist="38100" w14:dir="2700000" w14:sx="100000" w14:sy="100000" w14:kx="0" w14:ky="0" w14:algn="tl">
            <w14:srgbClr w14:val="000000">
              <w14:alpha w14:val="60000"/>
            </w14:srgbClr>
          </w14:shadow>
        </w:rPr>
        <w:t>iscovery</w:t>
      </w:r>
      <w:r w:rsidRPr="009E1626">
        <w:rPr>
          <w:rFonts w:ascii="Arial Black" w:eastAsia="PMingLiU" w:hAnsi="Arial Black"/>
          <w:bCs w:val="0"/>
          <w:szCs w:val="28"/>
          <w:lang w:eastAsia="zh-TW"/>
          <w14:shadow w14:blurRad="50800" w14:dist="38100" w14:dir="2700000" w14:sx="100000" w14:sy="100000" w14:kx="0" w14:ky="0" w14:algn="tl">
            <w14:srgbClr w14:val="000000">
              <w14:alpha w14:val="60000"/>
            </w14:srgbClr>
          </w14:shadow>
        </w:rPr>
        <w:t xml:space="preserve"> </w:t>
      </w:r>
      <w:r w:rsidRPr="009E1626">
        <w:rPr>
          <w:rFonts w:ascii="Arial Black" w:eastAsia="PMingLiU" w:hAnsi="Arial Black"/>
          <w:bCs w:val="0"/>
          <w:color w:val="76923C" w:themeColor="accent3" w:themeShade="BF"/>
          <w:szCs w:val="28"/>
          <w:lang w:eastAsia="zh-TW"/>
          <w14:shadow w14:blurRad="50800" w14:dist="38100" w14:dir="2700000" w14:sx="100000" w14:sy="100000" w14:kx="0" w14:ky="0" w14:algn="tl">
            <w14:srgbClr w14:val="000000">
              <w14:alpha w14:val="60000"/>
            </w14:srgbClr>
          </w14:shadow>
        </w:rPr>
        <w:t>and</w:t>
      </w:r>
      <w:r w:rsidRPr="009E1626">
        <w:rPr>
          <w:rFonts w:ascii="Arial Black" w:eastAsiaTheme="minorEastAsia" w:hAnsi="Arial Black" w:hint="eastAsia"/>
          <w:bCs w:val="0"/>
          <w:szCs w:val="28"/>
          <w:lang w:eastAsia="zh-TW"/>
          <w14:shadow w14:blurRad="50800" w14:dist="38100" w14:dir="2700000" w14:sx="100000" w14:sy="100000" w14:kx="0" w14:ky="0" w14:algn="tl">
            <w14:srgbClr w14:val="000000">
              <w14:alpha w14:val="60000"/>
            </w14:srgbClr>
          </w14:shadow>
        </w:rPr>
        <w:t xml:space="preserve"> </w:t>
      </w:r>
      <w:r w:rsidRPr="009E1626">
        <w:rPr>
          <w:rFonts w:ascii="Arial Black" w:eastAsiaTheme="minorEastAsia" w:hAnsi="Arial Black" w:hint="eastAsia"/>
          <w:bCs w:val="0"/>
          <w:color w:val="FFC000"/>
          <w:szCs w:val="28"/>
          <w:lang w:eastAsia="zh-TW"/>
          <w14:shadow w14:blurRad="50800" w14:dist="38100" w14:dir="2700000" w14:sx="100000" w14:sy="100000" w14:kx="0" w14:ky="0" w14:algn="tl">
            <w14:srgbClr w14:val="000000">
              <w14:alpha w14:val="60000"/>
            </w14:srgbClr>
          </w14:shadow>
        </w:rPr>
        <w:t>E</w:t>
      </w:r>
      <w:r w:rsidRPr="009E1626">
        <w:rPr>
          <w:rFonts w:ascii="Arial Black" w:eastAsia="PMingLiU" w:hAnsi="Arial Black"/>
          <w:bCs w:val="0"/>
          <w:color w:val="FFC000"/>
          <w:szCs w:val="28"/>
          <w:lang w:eastAsia="zh-TW"/>
          <w14:shadow w14:blurRad="50800" w14:dist="38100" w14:dir="2700000" w14:sx="100000" w14:sy="100000" w14:kx="0" w14:ky="0" w14:algn="tl">
            <w14:srgbClr w14:val="000000">
              <w14:alpha w14:val="60000"/>
            </w14:srgbClr>
          </w14:shadow>
        </w:rPr>
        <w:t>xchange</w:t>
      </w:r>
      <w:r w:rsidRPr="009E1626">
        <w:rPr>
          <w:rFonts w:ascii="Arial Black" w:eastAsia="PMingLiU" w:hAnsi="Arial Black"/>
          <w:bCs w:val="0"/>
          <w:szCs w:val="28"/>
          <w:lang w:eastAsia="zh-TW"/>
          <w14:shadow w14:blurRad="50800" w14:dist="38100" w14:dir="2700000" w14:sx="100000" w14:sy="100000" w14:kx="0" w14:ky="0" w14:algn="tl">
            <w14:srgbClr w14:val="000000">
              <w14:alpha w14:val="60000"/>
            </w14:srgbClr>
          </w14:shadow>
        </w:rPr>
        <w:t xml:space="preserve"> </w:t>
      </w:r>
      <w:r w:rsidRPr="009E1626">
        <w:rPr>
          <w:rFonts w:ascii="Arial Black" w:eastAsia="PMingLiU" w:hAnsi="Arial Black"/>
          <w:bCs w:val="0"/>
          <w:color w:val="FFC000"/>
          <w:szCs w:val="28"/>
          <w:lang w:eastAsia="zh-TW"/>
          <w14:shadow w14:blurRad="50800" w14:dist="38100" w14:dir="2700000" w14:sx="100000" w14:sy="100000" w14:kx="0" w14:ky="0" w14:algn="tl">
            <w14:srgbClr w14:val="000000">
              <w14:alpha w14:val="60000"/>
            </w14:srgbClr>
          </w14:shadow>
        </w:rPr>
        <w:t>in</w:t>
      </w:r>
      <w:r w:rsidRPr="009E1626">
        <w:rPr>
          <w:rFonts w:ascii="Arial Black" w:eastAsiaTheme="minorEastAsia" w:hAnsi="Arial Black" w:hint="eastAsia"/>
          <w:bCs w:val="0"/>
          <w:szCs w:val="28"/>
          <w:lang w:eastAsia="zh-TW"/>
          <w14:shadow w14:blurRad="50800" w14:dist="38100" w14:dir="2700000" w14:sx="100000" w14:sy="100000" w14:kx="0" w14:ky="0" w14:algn="tl">
            <w14:srgbClr w14:val="000000">
              <w14:alpha w14:val="60000"/>
            </w14:srgbClr>
          </w14:shadow>
        </w:rPr>
        <w:t xml:space="preserve"> </w:t>
      </w:r>
      <w:r w:rsidRPr="009E1626">
        <w:rPr>
          <w:rFonts w:ascii="Arial Black" w:eastAsiaTheme="minorEastAsia" w:hAnsi="Arial Black" w:hint="eastAsia"/>
          <w:bCs w:val="0"/>
          <w:color w:val="FF0000"/>
          <w:szCs w:val="28"/>
          <w:lang w:eastAsia="zh-TW"/>
          <w14:shadow w14:blurRad="50800" w14:dist="38100" w14:dir="2700000" w14:sx="100000" w14:sy="100000" w14:kx="0" w14:ky="0" w14:algn="tl">
            <w14:srgbClr w14:val="000000">
              <w14:alpha w14:val="60000"/>
            </w14:srgbClr>
          </w14:shadow>
        </w:rPr>
        <w:t>A</w:t>
      </w:r>
      <w:r w:rsidRPr="009E1626">
        <w:rPr>
          <w:rFonts w:ascii="Arial Black" w:eastAsia="PMingLiU" w:hAnsi="Arial Black"/>
          <w:bCs w:val="0"/>
          <w:color w:val="FF0000"/>
          <w:szCs w:val="28"/>
          <w:lang w:eastAsia="zh-TW"/>
          <w14:shadow w14:blurRad="50800" w14:dist="38100" w14:dir="2700000" w14:sx="100000" w14:sy="100000" w14:kx="0" w14:ky="0" w14:algn="tl">
            <w14:srgbClr w14:val="000000">
              <w14:alpha w14:val="60000"/>
            </w14:srgbClr>
          </w14:shadow>
        </w:rPr>
        <w:t>sia</w:t>
      </w:r>
      <w:r w:rsidRPr="009E1626">
        <w:rPr>
          <w:rFonts w:ascii="Arial Black" w:eastAsia="PMingLiU" w:hAnsi="Arial Black"/>
          <w:bCs w:val="0"/>
          <w:szCs w:val="28"/>
          <w:lang w:eastAsia="zh-TW"/>
          <w14:shadow w14:blurRad="50800" w14:dist="38100" w14:dir="2700000" w14:sx="100000" w14:sy="100000" w14:kx="0" w14:ky="0" w14:algn="tl">
            <w14:srgbClr w14:val="000000">
              <w14:alpha w14:val="60000"/>
            </w14:srgbClr>
          </w14:shadow>
        </w:rPr>
        <w:t xml:space="preserve"> Project</w:t>
      </w:r>
    </w:p>
    <w:p w:rsidR="00727F0C" w:rsidRPr="00032E22" w:rsidRDefault="00727F0C" w:rsidP="00727F0C">
      <w:pPr>
        <w:pStyle w:val="a8"/>
        <w:autoSpaceDE w:val="0"/>
        <w:autoSpaceDN w:val="0"/>
        <w:adjustRightInd w:val="0"/>
        <w:rPr>
          <w:rFonts w:ascii="Arial Black" w:eastAsia="PMingLiU" w:hAnsi="Arial Black"/>
          <w:bCs w:val="0"/>
          <w:szCs w:val="32"/>
          <w:lang w:eastAsia="zh-TW"/>
          <w14:shadow w14:blurRad="50800" w14:dist="38100" w14:dir="2700000" w14:sx="100000" w14:sy="100000" w14:kx="0" w14:ky="0" w14:algn="tl">
            <w14:srgbClr w14:val="000000">
              <w14:alpha w14:val="60000"/>
            </w14:srgbClr>
          </w14:shadow>
        </w:rPr>
      </w:pPr>
      <w:r>
        <w:rPr>
          <w:rFonts w:ascii="Arial Black" w:eastAsia="PMingLiU" w:hAnsi="Arial Black" w:hint="eastAsia"/>
          <w:bCs w:val="0"/>
          <w:noProof/>
          <w:szCs w:val="32"/>
          <w:lang w:eastAsia="ja-JP"/>
        </w:rPr>
        <w:drawing>
          <wp:anchor distT="0" distB="0" distL="114300" distR="114300" simplePos="0" relativeHeight="251666944" behindDoc="1" locked="0" layoutInCell="1" allowOverlap="1" wp14:anchorId="36D9CFD6" wp14:editId="5D071E6E">
            <wp:simplePos x="0" y="0"/>
            <wp:positionH relativeFrom="column">
              <wp:posOffset>4528185</wp:posOffset>
            </wp:positionH>
            <wp:positionV relativeFrom="paragraph">
              <wp:posOffset>194310</wp:posOffset>
            </wp:positionV>
            <wp:extent cx="1304925" cy="1304925"/>
            <wp:effectExtent l="0" t="0" r="9525" b="952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406509_338010093058545_6822921234212466211_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page">
              <wp14:pctWidth>0</wp14:pctWidth>
            </wp14:sizeRelH>
            <wp14:sizeRelV relativeFrom="page">
              <wp14:pctHeight>0</wp14:pctHeight>
            </wp14:sizeRelV>
          </wp:anchor>
        </w:drawing>
      </w:r>
      <w:r w:rsidRPr="00032E22">
        <w:rPr>
          <w:rFonts w:ascii="Arial Black" w:eastAsia="PMingLiU" w:hAnsi="Arial Black" w:hint="eastAsia"/>
          <w:bCs w:val="0"/>
          <w:szCs w:val="32"/>
          <w:lang w:eastAsia="zh-TW"/>
          <w14:shadow w14:blurRad="50800" w14:dist="38100" w14:dir="2700000" w14:sx="100000" w14:sy="100000" w14:kx="0" w14:ky="0" w14:algn="tl">
            <w14:srgbClr w14:val="000000">
              <w14:alpha w14:val="60000"/>
            </w14:srgbClr>
          </w14:shadow>
        </w:rPr>
        <w:t xml:space="preserve"> (</w:t>
      </w:r>
      <w:r w:rsidRPr="007633CA">
        <w:rPr>
          <w:rFonts w:ascii="Arial Black" w:eastAsia="PMingLiU" w:hAnsi="Arial Black" w:hint="eastAsia"/>
          <w:bCs w:val="0"/>
          <w:szCs w:val="32"/>
          <w:lang w:eastAsia="zh-TW"/>
          <w14:shadow w14:blurRad="50800" w14:dist="38100" w14:dir="2700000" w14:sx="100000" w14:sy="100000" w14:kx="0" w14:ky="0" w14:algn="tl">
            <w14:srgbClr w14:val="000000">
              <w14:alpha w14:val="60000"/>
            </w14:srgbClr>
          </w14:shadow>
        </w:rPr>
        <w:t>IDEA</w:t>
      </w:r>
      <w:r w:rsidRPr="00032E22">
        <w:rPr>
          <w:rFonts w:ascii="Arial Black" w:eastAsia="PMingLiU" w:hAnsi="Arial Black" w:hint="eastAsia"/>
          <w:bCs w:val="0"/>
          <w:szCs w:val="32"/>
          <w:lang w:eastAsia="zh-TW"/>
          <w14:shadow w14:blurRad="50800" w14:dist="38100" w14:dir="2700000" w14:sx="100000" w14:sy="100000" w14:kx="0" w14:ky="0" w14:algn="tl">
            <w14:srgbClr w14:val="000000">
              <w14:alpha w14:val="60000"/>
            </w14:srgbClr>
          </w14:shadow>
        </w:rPr>
        <w:t xml:space="preserve"> </w:t>
      </w:r>
      <w:r>
        <w:rPr>
          <w:rFonts w:ascii="Arial Black" w:eastAsia="PMingLiU" w:hAnsi="Arial Black" w:hint="eastAsia"/>
          <w:bCs w:val="0"/>
          <w:szCs w:val="32"/>
          <w:lang w:eastAsia="zh-TW"/>
          <w14:shadow w14:blurRad="50800" w14:dist="38100" w14:dir="2700000" w14:sx="100000" w14:sy="100000" w14:kx="0" w14:ky="0" w14:algn="tl">
            <w14:srgbClr w14:val="000000">
              <w14:alpha w14:val="60000"/>
            </w14:srgbClr>
          </w14:shadow>
        </w:rPr>
        <w:t>Project 201</w:t>
      </w:r>
      <w:r>
        <w:rPr>
          <w:rFonts w:ascii="Arial Black" w:eastAsia="PMingLiU" w:hAnsi="Arial Black"/>
          <w:bCs w:val="0"/>
          <w:szCs w:val="32"/>
          <w:lang w:eastAsia="zh-TW"/>
          <w14:shadow w14:blurRad="50800" w14:dist="38100" w14:dir="2700000" w14:sx="100000" w14:sy="100000" w14:kx="0" w14:ky="0" w14:algn="tl">
            <w14:srgbClr w14:val="000000">
              <w14:alpha w14:val="60000"/>
            </w14:srgbClr>
          </w14:shadow>
        </w:rPr>
        <w:t>5</w:t>
      </w:r>
      <w:r w:rsidRPr="00032E22">
        <w:rPr>
          <w:rFonts w:ascii="Arial Black" w:eastAsia="PMingLiU" w:hAnsi="Arial Black" w:hint="eastAsia"/>
          <w:bCs w:val="0"/>
          <w:szCs w:val="32"/>
          <w:lang w:eastAsia="zh-TW"/>
          <w14:shadow w14:blurRad="50800" w14:dist="38100" w14:dir="2700000" w14:sx="100000" w14:sy="100000" w14:kx="0" w14:ky="0" w14:algn="tl">
            <w14:srgbClr w14:val="000000">
              <w14:alpha w14:val="60000"/>
            </w14:srgbClr>
          </w14:shadow>
        </w:rPr>
        <w:t>)</w:t>
      </w:r>
      <w:r w:rsidRPr="00171C87">
        <w:rPr>
          <w:rFonts w:ascii="Arial Black" w:eastAsia="PMingLiU" w:hAnsi="Arial Black" w:hint="eastAsia"/>
          <w:bCs w:val="0"/>
          <w:noProof/>
          <w:szCs w:val="32"/>
          <w:lang w:eastAsia="zh-TW"/>
        </w:rPr>
        <w:t xml:space="preserve"> </w:t>
      </w:r>
    </w:p>
    <w:p w:rsidR="00727F0C" w:rsidRDefault="00727F0C" w:rsidP="00727F0C">
      <w:pPr>
        <w:pStyle w:val="a8"/>
        <w:autoSpaceDE w:val="0"/>
        <w:autoSpaceDN w:val="0"/>
        <w:adjustRightInd w:val="0"/>
        <w:rPr>
          <w:rFonts w:eastAsiaTheme="minorEastAsia"/>
          <w:kern w:val="0"/>
          <w:lang w:eastAsia="zh-TW"/>
        </w:rPr>
      </w:pPr>
    </w:p>
    <w:p w:rsidR="00727F0C" w:rsidRPr="00FA30B4" w:rsidRDefault="00727F0C" w:rsidP="00727F0C">
      <w:pPr>
        <w:pStyle w:val="a8"/>
        <w:autoSpaceDE w:val="0"/>
        <w:autoSpaceDN w:val="0"/>
        <w:adjustRightInd w:val="0"/>
        <w:rPr>
          <w:rFonts w:asciiTheme="minorHAnsi" w:eastAsiaTheme="minorEastAsia" w:hAnsiTheme="minorHAnsi"/>
          <w:kern w:val="0"/>
          <w:lang w:eastAsia="zh-TW"/>
        </w:rPr>
      </w:pPr>
      <w:r w:rsidRPr="00FA30B4">
        <w:rPr>
          <w:rFonts w:asciiTheme="minorHAnsi" w:eastAsiaTheme="minorEastAsia" w:hAnsiTheme="minorHAnsi"/>
          <w:kern w:val="0"/>
          <w:lang w:eastAsia="zh-TW"/>
        </w:rPr>
        <w:t xml:space="preserve">Date: </w:t>
      </w:r>
      <w:r>
        <w:rPr>
          <w:rFonts w:asciiTheme="minorHAnsi" w:eastAsiaTheme="minorEastAsia" w:hAnsiTheme="minorHAnsi"/>
          <w:kern w:val="0"/>
          <w:lang w:eastAsia="zh-TW"/>
        </w:rPr>
        <w:t>July 19</w:t>
      </w:r>
      <w:r w:rsidRPr="00FA30B4">
        <w:rPr>
          <w:rFonts w:asciiTheme="minorHAnsi" w:eastAsiaTheme="minorEastAsia" w:hAnsiTheme="minorHAnsi"/>
          <w:kern w:val="0"/>
          <w:vertAlign w:val="superscript"/>
          <w:lang w:eastAsia="zh-TW"/>
        </w:rPr>
        <w:t>th</w:t>
      </w:r>
      <w:r w:rsidRPr="00FA30B4">
        <w:rPr>
          <w:rFonts w:asciiTheme="minorHAnsi" w:hAnsiTheme="minorHAnsi"/>
          <w:kern w:val="0"/>
        </w:rPr>
        <w:t xml:space="preserve"> </w:t>
      </w:r>
      <w:r w:rsidRPr="00FA30B4">
        <w:rPr>
          <w:rFonts w:asciiTheme="minorHAnsi" w:eastAsiaTheme="minorEastAsia" w:hAnsiTheme="minorHAnsi"/>
          <w:kern w:val="0"/>
          <w:lang w:eastAsia="zh-TW"/>
        </w:rPr>
        <w:t>to</w:t>
      </w:r>
      <w:r w:rsidRPr="00FA30B4">
        <w:rPr>
          <w:rFonts w:asciiTheme="minorHAnsi" w:hAnsiTheme="minorHAnsi"/>
          <w:kern w:val="0"/>
        </w:rPr>
        <w:t xml:space="preserve"> </w:t>
      </w:r>
      <w:r>
        <w:rPr>
          <w:rFonts w:asciiTheme="minorHAnsi" w:eastAsiaTheme="minorEastAsia" w:hAnsiTheme="minorHAnsi"/>
          <w:kern w:val="0"/>
          <w:lang w:eastAsia="zh-TW"/>
        </w:rPr>
        <w:t>July 26</w:t>
      </w:r>
      <w:r>
        <w:rPr>
          <w:rFonts w:asciiTheme="minorHAnsi" w:eastAsiaTheme="minorEastAsia" w:hAnsiTheme="minorHAnsi"/>
          <w:kern w:val="0"/>
          <w:vertAlign w:val="superscript"/>
          <w:lang w:eastAsia="zh-TW"/>
        </w:rPr>
        <w:t>th</w:t>
      </w:r>
      <w:r w:rsidRPr="00FA30B4">
        <w:rPr>
          <w:rFonts w:asciiTheme="minorHAnsi" w:eastAsiaTheme="minorEastAsia" w:hAnsiTheme="minorHAnsi"/>
          <w:kern w:val="0"/>
          <w:lang w:eastAsia="zh-TW"/>
        </w:rPr>
        <w:t xml:space="preserve">, </w:t>
      </w:r>
      <w:r w:rsidRPr="00FA30B4">
        <w:rPr>
          <w:rFonts w:asciiTheme="minorHAnsi" w:hAnsiTheme="minorHAnsi"/>
          <w:kern w:val="0"/>
        </w:rPr>
        <w:t>20</w:t>
      </w:r>
      <w:r>
        <w:rPr>
          <w:rFonts w:asciiTheme="minorHAnsi" w:eastAsia="PMingLiU" w:hAnsiTheme="minorHAnsi"/>
          <w:kern w:val="0"/>
          <w:lang w:eastAsia="zh-TW"/>
        </w:rPr>
        <w:t>1</w:t>
      </w:r>
      <w:r>
        <w:rPr>
          <w:rFonts w:asciiTheme="minorHAnsi" w:eastAsia="PMingLiU" w:hAnsiTheme="minorHAnsi" w:hint="eastAsia"/>
          <w:kern w:val="0"/>
          <w:lang w:eastAsia="zh-TW"/>
        </w:rPr>
        <w:t>5</w:t>
      </w:r>
      <w:r w:rsidRPr="00FA30B4">
        <w:rPr>
          <w:rFonts w:asciiTheme="minorHAnsi" w:hAnsiTheme="minorHAnsi"/>
          <w:kern w:val="0"/>
        </w:rPr>
        <w:t xml:space="preserve"> </w:t>
      </w:r>
    </w:p>
    <w:p w:rsidR="00727F0C" w:rsidRPr="00FA30B4" w:rsidRDefault="00727F0C" w:rsidP="00727F0C">
      <w:pPr>
        <w:pStyle w:val="a8"/>
        <w:autoSpaceDE w:val="0"/>
        <w:autoSpaceDN w:val="0"/>
        <w:adjustRightInd w:val="0"/>
        <w:rPr>
          <w:rFonts w:asciiTheme="minorHAnsi" w:eastAsia="PMingLiU" w:hAnsiTheme="minorHAnsi"/>
          <w:kern w:val="0"/>
          <w:lang w:eastAsia="zh-TW"/>
        </w:rPr>
      </w:pPr>
      <w:r w:rsidRPr="00FA30B4">
        <w:rPr>
          <w:rFonts w:asciiTheme="minorHAnsi" w:eastAsiaTheme="minorEastAsia" w:hAnsiTheme="minorHAnsi"/>
          <w:kern w:val="0"/>
          <w:lang w:eastAsia="zh-TW"/>
        </w:rPr>
        <w:t xml:space="preserve">Location: </w:t>
      </w:r>
      <w:r w:rsidRPr="00FA30B4">
        <w:rPr>
          <w:rFonts w:asciiTheme="minorHAnsi" w:hAnsiTheme="minorHAnsi"/>
          <w:kern w:val="0"/>
        </w:rPr>
        <w:t>Taipei, Taiwan</w:t>
      </w:r>
    </w:p>
    <w:p w:rsidR="00727F0C" w:rsidRPr="00FA30B4" w:rsidRDefault="00727F0C" w:rsidP="00727F0C">
      <w:pPr>
        <w:pStyle w:val="a8"/>
        <w:autoSpaceDE w:val="0"/>
        <w:autoSpaceDN w:val="0"/>
        <w:adjustRightInd w:val="0"/>
        <w:spacing w:beforeLines="50" w:before="180" w:afterLines="50" w:after="180"/>
        <w:rPr>
          <w:rFonts w:asciiTheme="minorHAnsi" w:eastAsiaTheme="minorEastAsia" w:hAnsiTheme="minorHAnsi"/>
          <w:u w:val="single"/>
          <w:lang w:eastAsia="zh-TW"/>
        </w:rPr>
      </w:pPr>
    </w:p>
    <w:p w:rsidR="00727F0C" w:rsidRPr="00FA30B4" w:rsidRDefault="00727F0C" w:rsidP="00727F0C">
      <w:pPr>
        <w:pStyle w:val="a8"/>
        <w:autoSpaceDE w:val="0"/>
        <w:autoSpaceDN w:val="0"/>
        <w:adjustRightInd w:val="0"/>
        <w:spacing w:beforeLines="50" w:before="180" w:afterLines="50" w:after="180"/>
        <w:rPr>
          <w:rFonts w:asciiTheme="minorHAnsi" w:eastAsiaTheme="minorEastAsia" w:hAnsiTheme="minorHAnsi"/>
          <w:u w:val="single"/>
          <w:lang w:eastAsia="zh-TW"/>
        </w:rPr>
      </w:pPr>
      <w:r w:rsidRPr="00FA30B4">
        <w:rPr>
          <w:rFonts w:asciiTheme="minorHAnsi" w:eastAsiaTheme="minorEastAsia" w:hAnsiTheme="minorHAnsi"/>
          <w:u w:val="single"/>
          <w:lang w:eastAsia="zh-TW"/>
        </w:rPr>
        <w:t>Delegates Application Form</w:t>
      </w:r>
    </w:p>
    <w:p w:rsidR="00727F0C" w:rsidRPr="00FA30B4" w:rsidRDefault="00727F0C" w:rsidP="00727F0C">
      <w:pPr>
        <w:pStyle w:val="a8"/>
        <w:autoSpaceDE w:val="0"/>
        <w:autoSpaceDN w:val="0"/>
        <w:adjustRightInd w:val="0"/>
        <w:spacing w:beforeLines="50" w:before="180" w:afterLines="50" w:after="180"/>
        <w:rPr>
          <w:rFonts w:asciiTheme="minorHAnsi" w:eastAsiaTheme="minorEastAsia" w:hAnsiTheme="minorHAnsi"/>
          <w:b w:val="0"/>
          <w:sz w:val="24"/>
          <w:lang w:eastAsia="zh-TW"/>
        </w:rPr>
      </w:pPr>
      <w:r w:rsidRPr="00FA30B4">
        <w:rPr>
          <w:rFonts w:asciiTheme="minorHAnsi" w:eastAsiaTheme="minorEastAsia" w:hAnsiTheme="minorHAnsi"/>
          <w:b w:val="0"/>
          <w:sz w:val="24"/>
          <w:lang w:eastAsia="zh-TW"/>
        </w:rPr>
        <w:t>(Delegates may adjust the size of the blanks depends on their needs.)</w:t>
      </w:r>
    </w:p>
    <w:p w:rsidR="00727F0C" w:rsidRPr="00D607F6" w:rsidRDefault="00727F0C" w:rsidP="00727F0C">
      <w:pPr>
        <w:pStyle w:val="a8"/>
        <w:autoSpaceDE w:val="0"/>
        <w:autoSpaceDN w:val="0"/>
        <w:adjustRightInd w:val="0"/>
        <w:spacing w:beforeLines="50" w:before="180" w:afterLines="50" w:after="180"/>
        <w:rPr>
          <w:rFonts w:eastAsiaTheme="minorEastAsia"/>
          <w:u w:val="single"/>
          <w:lang w:eastAsia="zh-TW"/>
        </w:rPr>
      </w:pPr>
    </w:p>
    <w:tbl>
      <w:tblPr>
        <w:tblStyle w:val="aa"/>
        <w:tblW w:w="8755" w:type="dxa"/>
        <w:tblLayout w:type="fixed"/>
        <w:tblLook w:val="0000" w:firstRow="0" w:lastRow="0" w:firstColumn="0" w:lastColumn="0" w:noHBand="0" w:noVBand="0"/>
      </w:tblPr>
      <w:tblGrid>
        <w:gridCol w:w="1951"/>
        <w:gridCol w:w="411"/>
        <w:gridCol w:w="2639"/>
        <w:gridCol w:w="478"/>
        <w:gridCol w:w="1575"/>
        <w:gridCol w:w="409"/>
        <w:gridCol w:w="1292"/>
      </w:tblGrid>
      <w:tr w:rsidR="00727F0C" w:rsidRPr="00530572" w:rsidTr="00B71376">
        <w:trPr>
          <w:trHeight w:val="479"/>
        </w:trPr>
        <w:tc>
          <w:tcPr>
            <w:tcW w:w="8755" w:type="dxa"/>
            <w:gridSpan w:val="7"/>
            <w:shd w:val="clear" w:color="auto" w:fill="BFBFBF" w:themeFill="background1" w:themeFillShade="BF"/>
            <w:vAlign w:val="center"/>
          </w:tcPr>
          <w:p w:rsidR="00727F0C" w:rsidRPr="00530572" w:rsidRDefault="00727F0C" w:rsidP="00BF681D">
            <w:pPr>
              <w:jc w:val="center"/>
              <w:rPr>
                <w:rFonts w:ascii="Calibri" w:hAnsi="Calibri" w:cs="Arial"/>
                <w:b/>
                <w:sz w:val="32"/>
                <w:szCs w:val="32"/>
              </w:rPr>
            </w:pPr>
            <w:r w:rsidRPr="00530572">
              <w:rPr>
                <w:rFonts w:ascii="Calibri" w:hAnsi="Calibri" w:cs="Arial"/>
                <w:b/>
                <w:sz w:val="32"/>
                <w:szCs w:val="32"/>
              </w:rPr>
              <w:t>Personal Information</w:t>
            </w:r>
          </w:p>
        </w:tc>
      </w:tr>
      <w:tr w:rsidR="00727F0C" w:rsidRPr="00530572" w:rsidTr="00B71376">
        <w:trPr>
          <w:trHeight w:val="969"/>
        </w:trPr>
        <w:tc>
          <w:tcPr>
            <w:tcW w:w="1951" w:type="dxa"/>
            <w:vAlign w:val="center"/>
          </w:tcPr>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Name</w:t>
            </w:r>
          </w:p>
          <w:p w:rsidR="00727F0C" w:rsidRPr="00530572" w:rsidRDefault="00727F0C" w:rsidP="00BF681D">
            <w:pPr>
              <w:autoSpaceDE w:val="0"/>
              <w:autoSpaceDN w:val="0"/>
              <w:adjustRightInd w:val="0"/>
              <w:jc w:val="center"/>
              <w:rPr>
                <w:rFonts w:ascii="Calibri" w:hAnsi="Calibri"/>
                <w:kern w:val="0"/>
              </w:rPr>
            </w:pPr>
            <w:r>
              <w:rPr>
                <w:rFonts w:ascii="Calibri" w:hAnsi="Calibri"/>
                <w:kern w:val="0"/>
              </w:rPr>
              <w:t>(as on</w:t>
            </w:r>
            <w:r>
              <w:rPr>
                <w:rFonts w:ascii="Calibri" w:hAnsi="Calibri" w:hint="eastAsia"/>
                <w:kern w:val="0"/>
              </w:rPr>
              <w:t xml:space="preserve"> p</w:t>
            </w:r>
            <w:r w:rsidRPr="00530572">
              <w:rPr>
                <w:rFonts w:ascii="Calibri" w:hAnsi="Calibri"/>
                <w:kern w:val="0"/>
              </w:rPr>
              <w:t>assport)</w:t>
            </w:r>
          </w:p>
        </w:tc>
        <w:tc>
          <w:tcPr>
            <w:tcW w:w="5103" w:type="dxa"/>
            <w:gridSpan w:val="4"/>
            <w:vAlign w:val="center"/>
          </w:tcPr>
          <w:p w:rsidR="00727F0C" w:rsidRPr="003A0FA5" w:rsidRDefault="00727F0C" w:rsidP="00BF681D">
            <w:pPr>
              <w:autoSpaceDE w:val="0"/>
              <w:autoSpaceDN w:val="0"/>
              <w:adjustRightInd w:val="0"/>
              <w:jc w:val="center"/>
              <w:rPr>
                <w:rFonts w:ascii="Calibri" w:hAnsi="Calibri"/>
                <w:kern w:val="0"/>
                <w:lang w:val="id-ID"/>
              </w:rPr>
            </w:pPr>
          </w:p>
        </w:tc>
        <w:tc>
          <w:tcPr>
            <w:tcW w:w="1701" w:type="dxa"/>
            <w:gridSpan w:val="2"/>
            <w:vMerge w:val="restart"/>
            <w:vAlign w:val="center"/>
          </w:tcPr>
          <w:p w:rsidR="00727F0C" w:rsidRPr="00ED70CC" w:rsidRDefault="00727F0C" w:rsidP="00B71376">
            <w:pPr>
              <w:autoSpaceDE w:val="0"/>
              <w:autoSpaceDN w:val="0"/>
              <w:adjustRightInd w:val="0"/>
              <w:ind w:rightChars="-137" w:right="-329"/>
              <w:rPr>
                <w:rFonts w:ascii="Calibri" w:hAnsi="Calibri"/>
                <w:color w:val="A6A6A6"/>
                <w:kern w:val="0"/>
              </w:rPr>
            </w:pPr>
            <w:r w:rsidRPr="00ED70CC">
              <w:rPr>
                <w:rFonts w:ascii="Calibri" w:hAnsi="Calibri" w:hint="eastAsia"/>
                <w:color w:val="A6A6A6"/>
                <w:kern w:val="0"/>
              </w:rPr>
              <w:t>Insert picture</w:t>
            </w:r>
          </w:p>
        </w:tc>
      </w:tr>
      <w:tr w:rsidR="00727F0C" w:rsidRPr="00530572" w:rsidTr="00B71376">
        <w:trPr>
          <w:trHeight w:val="986"/>
        </w:trPr>
        <w:tc>
          <w:tcPr>
            <w:tcW w:w="1951" w:type="dxa"/>
            <w:vAlign w:val="center"/>
          </w:tcPr>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English Name</w:t>
            </w:r>
          </w:p>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w:t>
            </w:r>
            <w:r>
              <w:rPr>
                <w:rFonts w:ascii="Calibri" w:hAnsi="Calibri"/>
                <w:kern w:val="0"/>
              </w:rPr>
              <w:t>preferred name</w:t>
            </w:r>
            <w:r w:rsidRPr="00530572">
              <w:rPr>
                <w:rFonts w:ascii="Calibri" w:hAnsi="Calibri"/>
                <w:kern w:val="0"/>
              </w:rPr>
              <w:t>)</w:t>
            </w:r>
          </w:p>
        </w:tc>
        <w:tc>
          <w:tcPr>
            <w:tcW w:w="5103" w:type="dxa"/>
            <w:gridSpan w:val="4"/>
            <w:vAlign w:val="center"/>
          </w:tcPr>
          <w:p w:rsidR="00727F0C" w:rsidRPr="003A0FA5" w:rsidRDefault="00727F0C" w:rsidP="00BF681D">
            <w:pPr>
              <w:autoSpaceDE w:val="0"/>
              <w:autoSpaceDN w:val="0"/>
              <w:adjustRightInd w:val="0"/>
              <w:ind w:rightChars="-137" w:right="-329"/>
              <w:jc w:val="center"/>
              <w:rPr>
                <w:rFonts w:ascii="Calibri" w:hAnsi="Calibri"/>
                <w:kern w:val="0"/>
                <w:lang w:val="id-ID"/>
              </w:rPr>
            </w:pPr>
          </w:p>
        </w:tc>
        <w:tc>
          <w:tcPr>
            <w:tcW w:w="1701" w:type="dxa"/>
            <w:gridSpan w:val="2"/>
            <w:vMerge/>
            <w:vAlign w:val="center"/>
          </w:tcPr>
          <w:p w:rsidR="00727F0C" w:rsidRPr="00530572" w:rsidRDefault="00727F0C" w:rsidP="00BF681D">
            <w:pPr>
              <w:autoSpaceDE w:val="0"/>
              <w:autoSpaceDN w:val="0"/>
              <w:adjustRightInd w:val="0"/>
              <w:ind w:rightChars="-137" w:right="-329"/>
              <w:jc w:val="center"/>
              <w:rPr>
                <w:rFonts w:ascii="Calibri" w:hAnsi="Calibri"/>
                <w:kern w:val="0"/>
              </w:rPr>
            </w:pPr>
          </w:p>
        </w:tc>
      </w:tr>
      <w:tr w:rsidR="00727F0C" w:rsidRPr="00530572" w:rsidTr="00B71376">
        <w:trPr>
          <w:trHeight w:val="607"/>
        </w:trPr>
        <w:tc>
          <w:tcPr>
            <w:tcW w:w="1951" w:type="dxa"/>
            <w:vAlign w:val="center"/>
          </w:tcPr>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Gender</w:t>
            </w:r>
          </w:p>
        </w:tc>
        <w:tc>
          <w:tcPr>
            <w:tcW w:w="3050" w:type="dxa"/>
            <w:gridSpan w:val="2"/>
            <w:vAlign w:val="center"/>
          </w:tcPr>
          <w:p w:rsidR="00727F0C" w:rsidRPr="003A0FA5" w:rsidRDefault="00727F0C" w:rsidP="00BF681D">
            <w:pPr>
              <w:autoSpaceDE w:val="0"/>
              <w:autoSpaceDN w:val="0"/>
              <w:adjustRightInd w:val="0"/>
              <w:jc w:val="center"/>
              <w:rPr>
                <w:rFonts w:ascii="Calibri" w:hAnsi="Calibri"/>
                <w:kern w:val="0"/>
                <w:lang w:val="id-ID"/>
              </w:rPr>
            </w:pPr>
          </w:p>
        </w:tc>
        <w:tc>
          <w:tcPr>
            <w:tcW w:w="2053" w:type="dxa"/>
            <w:gridSpan w:val="2"/>
            <w:vAlign w:val="center"/>
          </w:tcPr>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Nationality</w:t>
            </w:r>
          </w:p>
        </w:tc>
        <w:tc>
          <w:tcPr>
            <w:tcW w:w="1701" w:type="dxa"/>
            <w:gridSpan w:val="2"/>
            <w:vAlign w:val="center"/>
          </w:tcPr>
          <w:p w:rsidR="00727F0C" w:rsidRPr="003A0FA5" w:rsidRDefault="00727F0C" w:rsidP="00BF681D">
            <w:pPr>
              <w:autoSpaceDE w:val="0"/>
              <w:autoSpaceDN w:val="0"/>
              <w:adjustRightInd w:val="0"/>
              <w:jc w:val="center"/>
              <w:rPr>
                <w:rFonts w:ascii="Calibri" w:hAnsi="Calibri"/>
                <w:kern w:val="0"/>
                <w:lang w:val="id-ID"/>
              </w:rPr>
            </w:pPr>
          </w:p>
        </w:tc>
      </w:tr>
      <w:tr w:rsidR="00727F0C" w:rsidRPr="00530572" w:rsidTr="00B71376">
        <w:trPr>
          <w:trHeight w:val="613"/>
        </w:trPr>
        <w:tc>
          <w:tcPr>
            <w:tcW w:w="1951" w:type="dxa"/>
            <w:vAlign w:val="center"/>
          </w:tcPr>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Date of Birth</w:t>
            </w:r>
          </w:p>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(mm/dd/yy</w:t>
            </w:r>
            <w:r>
              <w:rPr>
                <w:rFonts w:ascii="Calibri" w:hAnsi="Calibri" w:hint="eastAsia"/>
                <w:kern w:val="0"/>
              </w:rPr>
              <w:t>yy</w:t>
            </w:r>
            <w:r w:rsidRPr="00530572">
              <w:rPr>
                <w:rFonts w:ascii="Calibri" w:hAnsi="Calibri"/>
                <w:kern w:val="0"/>
              </w:rPr>
              <w:t>)</w:t>
            </w:r>
          </w:p>
        </w:tc>
        <w:tc>
          <w:tcPr>
            <w:tcW w:w="3050" w:type="dxa"/>
            <w:gridSpan w:val="2"/>
            <w:vAlign w:val="center"/>
          </w:tcPr>
          <w:p w:rsidR="00727F0C" w:rsidRPr="003A0FA5" w:rsidRDefault="00727F0C" w:rsidP="00BF681D">
            <w:pPr>
              <w:autoSpaceDE w:val="0"/>
              <w:autoSpaceDN w:val="0"/>
              <w:adjustRightInd w:val="0"/>
              <w:jc w:val="center"/>
              <w:rPr>
                <w:rFonts w:ascii="Calibri" w:hAnsi="Calibri"/>
                <w:kern w:val="0"/>
                <w:lang w:val="id-ID"/>
              </w:rPr>
            </w:pPr>
          </w:p>
        </w:tc>
        <w:tc>
          <w:tcPr>
            <w:tcW w:w="2053" w:type="dxa"/>
            <w:gridSpan w:val="2"/>
            <w:vAlign w:val="center"/>
          </w:tcPr>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Passport No.</w:t>
            </w:r>
          </w:p>
        </w:tc>
        <w:tc>
          <w:tcPr>
            <w:tcW w:w="1701" w:type="dxa"/>
            <w:gridSpan w:val="2"/>
            <w:vAlign w:val="center"/>
          </w:tcPr>
          <w:p w:rsidR="00727F0C" w:rsidRPr="003A0FA5" w:rsidRDefault="00727F0C" w:rsidP="00BF681D">
            <w:pPr>
              <w:autoSpaceDE w:val="0"/>
              <w:autoSpaceDN w:val="0"/>
              <w:adjustRightInd w:val="0"/>
              <w:jc w:val="center"/>
              <w:rPr>
                <w:rFonts w:ascii="Calibri" w:hAnsi="Calibri"/>
                <w:kern w:val="0"/>
                <w:lang w:val="id-ID"/>
              </w:rPr>
            </w:pPr>
          </w:p>
        </w:tc>
      </w:tr>
      <w:tr w:rsidR="00727F0C" w:rsidRPr="00530572" w:rsidTr="00B71376">
        <w:trPr>
          <w:trHeight w:val="651"/>
        </w:trPr>
        <w:tc>
          <w:tcPr>
            <w:tcW w:w="1951" w:type="dxa"/>
            <w:vAlign w:val="center"/>
          </w:tcPr>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University</w:t>
            </w:r>
          </w:p>
        </w:tc>
        <w:tc>
          <w:tcPr>
            <w:tcW w:w="3050" w:type="dxa"/>
            <w:gridSpan w:val="2"/>
            <w:vAlign w:val="center"/>
          </w:tcPr>
          <w:p w:rsidR="00727F0C" w:rsidRPr="003A0FA5" w:rsidRDefault="00727F0C" w:rsidP="00BF681D">
            <w:pPr>
              <w:autoSpaceDE w:val="0"/>
              <w:autoSpaceDN w:val="0"/>
              <w:adjustRightInd w:val="0"/>
              <w:jc w:val="center"/>
              <w:rPr>
                <w:rFonts w:ascii="Calibri" w:hAnsi="Calibri"/>
                <w:kern w:val="0"/>
                <w:lang w:val="id-ID"/>
              </w:rPr>
            </w:pPr>
          </w:p>
        </w:tc>
        <w:tc>
          <w:tcPr>
            <w:tcW w:w="2053" w:type="dxa"/>
            <w:gridSpan w:val="2"/>
            <w:vAlign w:val="center"/>
          </w:tcPr>
          <w:p w:rsidR="00727F0C" w:rsidRPr="00530572" w:rsidRDefault="00727F0C" w:rsidP="00BF681D">
            <w:pPr>
              <w:autoSpaceDE w:val="0"/>
              <w:autoSpaceDN w:val="0"/>
              <w:adjustRightInd w:val="0"/>
              <w:jc w:val="center"/>
              <w:rPr>
                <w:rFonts w:ascii="Calibri" w:hAnsi="Calibri"/>
                <w:kern w:val="0"/>
              </w:rPr>
            </w:pPr>
            <w:r w:rsidRPr="00530572">
              <w:rPr>
                <w:rFonts w:ascii="Calibri" w:hAnsi="Calibri"/>
                <w:kern w:val="0"/>
              </w:rPr>
              <w:t>Major/Grade</w:t>
            </w:r>
          </w:p>
        </w:tc>
        <w:tc>
          <w:tcPr>
            <w:tcW w:w="1701" w:type="dxa"/>
            <w:gridSpan w:val="2"/>
            <w:vAlign w:val="center"/>
          </w:tcPr>
          <w:p w:rsidR="00727F0C" w:rsidRPr="003A0FA5" w:rsidRDefault="00727F0C" w:rsidP="00BF681D">
            <w:pPr>
              <w:autoSpaceDE w:val="0"/>
              <w:autoSpaceDN w:val="0"/>
              <w:adjustRightInd w:val="0"/>
              <w:jc w:val="center"/>
              <w:rPr>
                <w:rFonts w:ascii="Calibri" w:hAnsi="Calibri"/>
                <w:kern w:val="0"/>
                <w:lang w:val="id-ID"/>
              </w:rPr>
            </w:pPr>
          </w:p>
        </w:tc>
      </w:tr>
      <w:tr w:rsidR="00727F0C" w:rsidRPr="00530572" w:rsidTr="00B71376">
        <w:trPr>
          <w:trHeight w:val="734"/>
        </w:trPr>
        <w:tc>
          <w:tcPr>
            <w:tcW w:w="1951" w:type="dxa"/>
            <w:vAlign w:val="center"/>
          </w:tcPr>
          <w:p w:rsidR="00727F0C" w:rsidRPr="00530572" w:rsidRDefault="00727F0C" w:rsidP="00BF681D">
            <w:pPr>
              <w:autoSpaceDE w:val="0"/>
              <w:autoSpaceDN w:val="0"/>
              <w:adjustRightInd w:val="0"/>
              <w:jc w:val="center"/>
              <w:rPr>
                <w:rFonts w:ascii="Calibri" w:hAnsi="Calibri"/>
                <w:kern w:val="0"/>
              </w:rPr>
            </w:pPr>
            <w:r w:rsidRPr="007633CA">
              <w:rPr>
                <w:rFonts w:ascii="Calibri" w:hAnsi="Calibri"/>
                <w:kern w:val="0"/>
              </w:rPr>
              <w:t>Special Dietary Requirements</w:t>
            </w:r>
          </w:p>
        </w:tc>
        <w:tc>
          <w:tcPr>
            <w:tcW w:w="6804" w:type="dxa"/>
            <w:gridSpan w:val="6"/>
            <w:vAlign w:val="center"/>
          </w:tcPr>
          <w:p w:rsidR="00727F0C" w:rsidRPr="00530572" w:rsidRDefault="00727F0C" w:rsidP="00BF681D">
            <w:pPr>
              <w:autoSpaceDE w:val="0"/>
              <w:autoSpaceDN w:val="0"/>
              <w:adjustRightInd w:val="0"/>
              <w:jc w:val="center"/>
              <w:rPr>
                <w:rFonts w:ascii="Calibri" w:hAnsi="Calibri"/>
                <w:kern w:val="0"/>
              </w:rPr>
            </w:pPr>
          </w:p>
        </w:tc>
      </w:tr>
      <w:tr w:rsidR="00727F0C" w:rsidRPr="00530572" w:rsidTr="00B71376">
        <w:trPr>
          <w:trHeight w:val="566"/>
        </w:trPr>
        <w:tc>
          <w:tcPr>
            <w:tcW w:w="8755" w:type="dxa"/>
            <w:gridSpan w:val="7"/>
            <w:shd w:val="clear" w:color="auto" w:fill="BFBFBF" w:themeFill="background1" w:themeFillShade="BF"/>
            <w:vAlign w:val="center"/>
          </w:tcPr>
          <w:p w:rsidR="00727F0C" w:rsidRPr="00530572" w:rsidRDefault="00727F0C" w:rsidP="00BF681D">
            <w:pPr>
              <w:autoSpaceDE w:val="0"/>
              <w:autoSpaceDN w:val="0"/>
              <w:adjustRightInd w:val="0"/>
              <w:jc w:val="center"/>
              <w:rPr>
                <w:rFonts w:ascii="Calibri" w:hAnsi="Calibri" w:cs="Arial"/>
                <w:b/>
                <w:bCs/>
                <w:kern w:val="0"/>
                <w:sz w:val="32"/>
                <w:szCs w:val="32"/>
              </w:rPr>
            </w:pPr>
            <w:r>
              <w:rPr>
                <w:rFonts w:ascii="Calibri" w:hAnsi="Calibri" w:cs="Arial" w:hint="eastAsia"/>
                <w:b/>
                <w:bCs/>
                <w:kern w:val="0"/>
                <w:sz w:val="32"/>
                <w:szCs w:val="32"/>
              </w:rPr>
              <w:t xml:space="preserve">Resume or </w:t>
            </w:r>
            <w:r w:rsidRPr="00530572">
              <w:rPr>
                <w:rFonts w:ascii="Calibri" w:hAnsi="Calibri" w:cs="Arial"/>
                <w:b/>
                <w:bCs/>
                <w:kern w:val="0"/>
                <w:sz w:val="32"/>
                <w:szCs w:val="32"/>
              </w:rPr>
              <w:t>Experience</w:t>
            </w:r>
          </w:p>
        </w:tc>
      </w:tr>
      <w:tr w:rsidR="00727F0C" w:rsidRPr="00530572" w:rsidTr="00B71376">
        <w:trPr>
          <w:trHeight w:val="455"/>
        </w:trPr>
        <w:tc>
          <w:tcPr>
            <w:tcW w:w="8755" w:type="dxa"/>
            <w:gridSpan w:val="7"/>
            <w:vAlign w:val="center"/>
          </w:tcPr>
          <w:p w:rsidR="00727F0C" w:rsidRDefault="00727F0C" w:rsidP="00BF681D">
            <w:pPr>
              <w:jc w:val="center"/>
              <w:rPr>
                <w:rFonts w:cstheme="minorHAnsi"/>
                <w:lang w:val="id-ID"/>
              </w:rPr>
            </w:pPr>
          </w:p>
          <w:p w:rsidR="00727F0C" w:rsidRDefault="00727F0C" w:rsidP="00BF681D">
            <w:pPr>
              <w:jc w:val="center"/>
              <w:rPr>
                <w:rFonts w:cstheme="minorHAnsi"/>
                <w:lang w:val="id-ID"/>
              </w:rPr>
            </w:pPr>
          </w:p>
          <w:p w:rsidR="00727F0C" w:rsidRDefault="00727F0C" w:rsidP="00BF681D">
            <w:pPr>
              <w:jc w:val="center"/>
              <w:rPr>
                <w:rFonts w:cstheme="minorHAnsi"/>
                <w:lang w:val="id-ID"/>
              </w:rPr>
            </w:pPr>
          </w:p>
          <w:p w:rsidR="00727F0C" w:rsidRDefault="00727F0C" w:rsidP="00BF681D">
            <w:pPr>
              <w:jc w:val="center"/>
              <w:rPr>
                <w:rFonts w:cstheme="minorHAnsi"/>
                <w:lang w:val="id-ID"/>
              </w:rPr>
            </w:pPr>
          </w:p>
          <w:p w:rsidR="00727F0C" w:rsidRDefault="00727F0C" w:rsidP="00BF681D">
            <w:pPr>
              <w:jc w:val="center"/>
              <w:rPr>
                <w:rFonts w:cstheme="minorHAnsi"/>
                <w:lang w:val="id-ID"/>
              </w:rPr>
            </w:pPr>
          </w:p>
          <w:p w:rsidR="00727F0C" w:rsidRDefault="00727F0C" w:rsidP="00BF681D">
            <w:pPr>
              <w:jc w:val="center"/>
              <w:rPr>
                <w:rFonts w:cstheme="minorHAnsi"/>
                <w:lang w:val="id-ID"/>
              </w:rPr>
            </w:pPr>
          </w:p>
          <w:p w:rsidR="00727F0C" w:rsidRDefault="00727F0C" w:rsidP="00BF681D">
            <w:pPr>
              <w:jc w:val="center"/>
              <w:rPr>
                <w:rFonts w:cstheme="minorHAnsi"/>
                <w:lang w:val="id-ID"/>
              </w:rPr>
            </w:pPr>
          </w:p>
          <w:p w:rsidR="00727F0C" w:rsidRPr="003A0FA5" w:rsidRDefault="00727F0C" w:rsidP="00BF681D">
            <w:pPr>
              <w:jc w:val="center"/>
              <w:rPr>
                <w:rFonts w:cstheme="minorHAnsi"/>
                <w:lang w:val="id-ID"/>
              </w:rPr>
            </w:pPr>
          </w:p>
        </w:tc>
      </w:tr>
      <w:tr w:rsidR="00727F0C" w:rsidRPr="00530572" w:rsidTr="00B71376">
        <w:trPr>
          <w:trHeight w:val="455"/>
        </w:trPr>
        <w:tc>
          <w:tcPr>
            <w:tcW w:w="8755" w:type="dxa"/>
            <w:gridSpan w:val="7"/>
            <w:shd w:val="clear" w:color="auto" w:fill="BFBFBF" w:themeFill="background1" w:themeFillShade="BF"/>
            <w:vAlign w:val="center"/>
          </w:tcPr>
          <w:p w:rsidR="00727F0C" w:rsidRPr="00530572" w:rsidRDefault="00727F0C" w:rsidP="00BF681D">
            <w:pPr>
              <w:autoSpaceDE w:val="0"/>
              <w:autoSpaceDN w:val="0"/>
              <w:adjustRightInd w:val="0"/>
              <w:jc w:val="center"/>
              <w:rPr>
                <w:rFonts w:ascii="Calibri" w:hAnsi="Calibri" w:cs="Arial"/>
                <w:kern w:val="0"/>
                <w:sz w:val="32"/>
                <w:szCs w:val="32"/>
              </w:rPr>
            </w:pPr>
            <w:r w:rsidRPr="00530572">
              <w:rPr>
                <w:rFonts w:ascii="Calibri" w:hAnsi="Calibri" w:cs="Arial"/>
                <w:b/>
                <w:bCs/>
                <w:kern w:val="0"/>
                <w:sz w:val="32"/>
                <w:szCs w:val="32"/>
              </w:rPr>
              <w:t>Contact Information</w:t>
            </w:r>
          </w:p>
        </w:tc>
      </w:tr>
      <w:tr w:rsidR="00727F0C" w:rsidRPr="00530572" w:rsidTr="00B71376">
        <w:trPr>
          <w:trHeight w:val="461"/>
        </w:trPr>
        <w:tc>
          <w:tcPr>
            <w:tcW w:w="2362" w:type="dxa"/>
            <w:gridSpan w:val="2"/>
            <w:vAlign w:val="center"/>
          </w:tcPr>
          <w:p w:rsidR="00727F0C" w:rsidRPr="00530572" w:rsidRDefault="00727F0C" w:rsidP="00BF681D">
            <w:pPr>
              <w:autoSpaceDE w:val="0"/>
              <w:autoSpaceDN w:val="0"/>
              <w:jc w:val="center"/>
              <w:rPr>
                <w:rFonts w:ascii="Calibri" w:hAnsi="Calibri"/>
                <w:kern w:val="0"/>
              </w:rPr>
            </w:pPr>
            <w:r w:rsidRPr="00530572">
              <w:rPr>
                <w:rFonts w:ascii="Calibri" w:hAnsi="Calibri"/>
                <w:kern w:val="0"/>
              </w:rPr>
              <w:t>Email (use often)</w:t>
            </w:r>
          </w:p>
        </w:tc>
        <w:tc>
          <w:tcPr>
            <w:tcW w:w="3117" w:type="dxa"/>
            <w:gridSpan w:val="2"/>
            <w:vAlign w:val="center"/>
          </w:tcPr>
          <w:p w:rsidR="00727F0C" w:rsidRPr="003A0FA5" w:rsidRDefault="00727F0C" w:rsidP="00BF681D">
            <w:pPr>
              <w:autoSpaceDE w:val="0"/>
              <w:autoSpaceDN w:val="0"/>
              <w:adjustRightInd w:val="0"/>
              <w:jc w:val="center"/>
              <w:rPr>
                <w:rFonts w:ascii="Calibri" w:hAnsi="Calibri"/>
                <w:kern w:val="0"/>
                <w:lang w:val="id-ID"/>
              </w:rPr>
            </w:pPr>
          </w:p>
        </w:tc>
        <w:tc>
          <w:tcPr>
            <w:tcW w:w="1984" w:type="dxa"/>
            <w:gridSpan w:val="2"/>
            <w:vAlign w:val="center"/>
          </w:tcPr>
          <w:p w:rsidR="00727F0C" w:rsidRPr="00530572" w:rsidRDefault="00727F0C" w:rsidP="00BF681D">
            <w:pPr>
              <w:widowControl/>
              <w:jc w:val="center"/>
              <w:rPr>
                <w:rFonts w:ascii="Calibri" w:hAnsi="Calibri"/>
                <w:kern w:val="0"/>
              </w:rPr>
            </w:pPr>
            <w:r w:rsidRPr="00530572">
              <w:rPr>
                <w:rFonts w:ascii="Calibri" w:hAnsi="Calibri"/>
                <w:kern w:val="0"/>
              </w:rPr>
              <w:t xml:space="preserve">Phone </w:t>
            </w:r>
            <w:r>
              <w:rPr>
                <w:rFonts w:ascii="Calibri" w:hAnsi="Calibri" w:hint="eastAsia"/>
                <w:kern w:val="0"/>
              </w:rPr>
              <w:t>N</w:t>
            </w:r>
            <w:r w:rsidRPr="00530572">
              <w:rPr>
                <w:rFonts w:ascii="Calibri" w:hAnsi="Calibri"/>
                <w:kern w:val="0"/>
              </w:rPr>
              <w:t>umber</w:t>
            </w:r>
          </w:p>
        </w:tc>
        <w:tc>
          <w:tcPr>
            <w:tcW w:w="1292" w:type="dxa"/>
            <w:vAlign w:val="center"/>
          </w:tcPr>
          <w:p w:rsidR="00727F0C" w:rsidRPr="00530572" w:rsidRDefault="00727F0C" w:rsidP="00BF681D">
            <w:pPr>
              <w:autoSpaceDE w:val="0"/>
              <w:autoSpaceDN w:val="0"/>
              <w:adjustRightInd w:val="0"/>
              <w:jc w:val="center"/>
              <w:rPr>
                <w:rFonts w:ascii="Calibri" w:hAnsi="Calibri"/>
                <w:kern w:val="0"/>
              </w:rPr>
            </w:pPr>
          </w:p>
        </w:tc>
      </w:tr>
      <w:tr w:rsidR="00727F0C" w:rsidRPr="00530572" w:rsidTr="00B71376">
        <w:trPr>
          <w:trHeight w:val="439"/>
        </w:trPr>
        <w:tc>
          <w:tcPr>
            <w:tcW w:w="2362" w:type="dxa"/>
            <w:gridSpan w:val="2"/>
            <w:vAlign w:val="center"/>
          </w:tcPr>
          <w:p w:rsidR="00727F0C" w:rsidRPr="00530572" w:rsidRDefault="00727F0C" w:rsidP="00BF681D">
            <w:pPr>
              <w:widowControl/>
              <w:jc w:val="center"/>
              <w:rPr>
                <w:rFonts w:ascii="Calibri" w:hAnsi="Calibri"/>
                <w:kern w:val="0"/>
              </w:rPr>
            </w:pPr>
            <w:r>
              <w:rPr>
                <w:rFonts w:ascii="Calibri" w:hAnsi="Calibri"/>
                <w:kern w:val="0"/>
              </w:rPr>
              <w:t>Skype</w:t>
            </w:r>
          </w:p>
        </w:tc>
        <w:tc>
          <w:tcPr>
            <w:tcW w:w="3117" w:type="dxa"/>
            <w:gridSpan w:val="2"/>
            <w:vAlign w:val="center"/>
          </w:tcPr>
          <w:p w:rsidR="00727F0C" w:rsidRPr="003A0FA5" w:rsidRDefault="00727F0C" w:rsidP="00BF681D">
            <w:pPr>
              <w:autoSpaceDE w:val="0"/>
              <w:autoSpaceDN w:val="0"/>
              <w:adjustRightInd w:val="0"/>
              <w:jc w:val="center"/>
              <w:rPr>
                <w:rFonts w:ascii="Calibri" w:hAnsi="Calibri"/>
                <w:kern w:val="0"/>
                <w:lang w:val="id-ID"/>
              </w:rPr>
            </w:pPr>
          </w:p>
        </w:tc>
        <w:tc>
          <w:tcPr>
            <w:tcW w:w="1984" w:type="dxa"/>
            <w:gridSpan w:val="2"/>
            <w:vAlign w:val="center"/>
          </w:tcPr>
          <w:p w:rsidR="00727F0C" w:rsidRPr="00530572" w:rsidRDefault="00727F0C" w:rsidP="00BF681D">
            <w:pPr>
              <w:autoSpaceDE w:val="0"/>
              <w:autoSpaceDN w:val="0"/>
              <w:adjustRightInd w:val="0"/>
              <w:jc w:val="center"/>
              <w:rPr>
                <w:rFonts w:ascii="Calibri" w:hAnsi="Calibri"/>
                <w:kern w:val="0"/>
              </w:rPr>
            </w:pPr>
            <w:r>
              <w:rPr>
                <w:rFonts w:ascii="Calibri" w:hAnsi="Calibri"/>
                <w:kern w:val="0"/>
              </w:rPr>
              <w:t>Emergency Contact</w:t>
            </w:r>
          </w:p>
        </w:tc>
        <w:tc>
          <w:tcPr>
            <w:tcW w:w="1292" w:type="dxa"/>
            <w:vAlign w:val="center"/>
          </w:tcPr>
          <w:p w:rsidR="00727F0C" w:rsidRPr="00530572" w:rsidRDefault="00727F0C" w:rsidP="00BF681D">
            <w:pPr>
              <w:widowControl/>
              <w:jc w:val="center"/>
              <w:rPr>
                <w:rFonts w:ascii="Calibri" w:hAnsi="Calibri"/>
                <w:kern w:val="0"/>
              </w:rPr>
            </w:pPr>
          </w:p>
        </w:tc>
      </w:tr>
      <w:tr w:rsidR="00727F0C" w:rsidRPr="00530572" w:rsidTr="00B71376">
        <w:trPr>
          <w:trHeight w:val="439"/>
        </w:trPr>
        <w:tc>
          <w:tcPr>
            <w:tcW w:w="2362" w:type="dxa"/>
            <w:gridSpan w:val="2"/>
            <w:vAlign w:val="center"/>
          </w:tcPr>
          <w:p w:rsidR="00727F0C" w:rsidRDefault="00727F0C" w:rsidP="00BF681D">
            <w:pPr>
              <w:widowControl/>
              <w:jc w:val="center"/>
              <w:rPr>
                <w:rFonts w:ascii="Calibri" w:hAnsi="Calibri"/>
                <w:kern w:val="0"/>
              </w:rPr>
            </w:pPr>
            <w:r>
              <w:rPr>
                <w:rFonts w:ascii="Calibri" w:hAnsi="Calibri" w:hint="eastAsia"/>
                <w:kern w:val="0"/>
              </w:rPr>
              <w:t>Facebook</w:t>
            </w:r>
          </w:p>
        </w:tc>
        <w:tc>
          <w:tcPr>
            <w:tcW w:w="6393" w:type="dxa"/>
            <w:gridSpan w:val="5"/>
            <w:vAlign w:val="center"/>
          </w:tcPr>
          <w:p w:rsidR="00727F0C" w:rsidRPr="00530572" w:rsidRDefault="00727F0C" w:rsidP="00BF681D">
            <w:pPr>
              <w:widowControl/>
              <w:jc w:val="center"/>
              <w:rPr>
                <w:rFonts w:ascii="Calibri" w:hAnsi="Calibri"/>
                <w:kern w:val="0"/>
              </w:rPr>
            </w:pPr>
          </w:p>
        </w:tc>
      </w:tr>
      <w:tr w:rsidR="00727F0C" w:rsidRPr="00530572" w:rsidTr="00B71376">
        <w:tc>
          <w:tcPr>
            <w:tcW w:w="8755" w:type="dxa"/>
            <w:gridSpan w:val="7"/>
            <w:shd w:val="clear" w:color="auto" w:fill="BFBFBF" w:themeFill="background1" w:themeFillShade="BF"/>
            <w:vAlign w:val="center"/>
          </w:tcPr>
          <w:p w:rsidR="00727F0C" w:rsidRPr="00566E90" w:rsidRDefault="00727F0C" w:rsidP="00BF681D">
            <w:pPr>
              <w:autoSpaceDE w:val="0"/>
              <w:autoSpaceDN w:val="0"/>
              <w:adjustRightInd w:val="0"/>
              <w:jc w:val="center"/>
              <w:rPr>
                <w:rFonts w:ascii="Calibri" w:hAnsi="Calibri" w:cs="Arial"/>
                <w:b/>
                <w:bCs/>
                <w:kern w:val="0"/>
                <w:sz w:val="32"/>
                <w:szCs w:val="32"/>
              </w:rPr>
            </w:pPr>
            <w:r w:rsidRPr="00566E90">
              <w:rPr>
                <w:rFonts w:ascii="Calibri" w:hAnsi="Calibri" w:cs="Arial"/>
                <w:b/>
                <w:bCs/>
                <w:kern w:val="0"/>
                <w:sz w:val="32"/>
                <w:szCs w:val="32"/>
              </w:rPr>
              <w:t>Essay Questions</w:t>
            </w:r>
          </w:p>
        </w:tc>
      </w:tr>
      <w:tr w:rsidR="00727F0C" w:rsidRPr="00530572" w:rsidTr="00B71376">
        <w:trPr>
          <w:trHeight w:val="777"/>
        </w:trPr>
        <w:tc>
          <w:tcPr>
            <w:tcW w:w="8755" w:type="dxa"/>
            <w:gridSpan w:val="7"/>
            <w:vAlign w:val="center"/>
          </w:tcPr>
          <w:p w:rsidR="00727F0C" w:rsidRPr="00464BA1" w:rsidRDefault="00727F0C" w:rsidP="00727F0C">
            <w:pPr>
              <w:pStyle w:val="ab"/>
              <w:widowControl/>
              <w:numPr>
                <w:ilvl w:val="0"/>
                <w:numId w:val="24"/>
              </w:numPr>
              <w:autoSpaceDE w:val="0"/>
              <w:autoSpaceDN w:val="0"/>
              <w:adjustRightInd w:val="0"/>
              <w:spacing w:beforeLines="50" w:before="180" w:after="200" w:line="276" w:lineRule="auto"/>
              <w:ind w:leftChars="0"/>
              <w:contextualSpacing/>
              <w:jc w:val="both"/>
              <w:rPr>
                <w:b/>
                <w:szCs w:val="24"/>
              </w:rPr>
            </w:pPr>
            <w:r w:rsidRPr="00464BA1">
              <w:rPr>
                <w:b/>
                <w:szCs w:val="24"/>
              </w:rPr>
              <w:t>Please use 5 sentences to describe yourself.</w:t>
            </w:r>
          </w:p>
          <w:p w:rsidR="00727F0C" w:rsidRDefault="00727F0C" w:rsidP="00BF681D">
            <w:pPr>
              <w:autoSpaceDE w:val="0"/>
              <w:autoSpaceDN w:val="0"/>
              <w:adjustRightInd w:val="0"/>
              <w:spacing w:beforeLines="50" w:before="180"/>
              <w:jc w:val="both"/>
              <w:rPr>
                <w:rFonts w:ascii="Calibri" w:hAnsi="Calibri"/>
                <w:b/>
              </w:rPr>
            </w:pPr>
          </w:p>
          <w:p w:rsidR="00727F0C" w:rsidRDefault="00727F0C" w:rsidP="00BF681D">
            <w:pPr>
              <w:autoSpaceDE w:val="0"/>
              <w:autoSpaceDN w:val="0"/>
              <w:adjustRightInd w:val="0"/>
              <w:spacing w:beforeLines="50" w:before="180"/>
              <w:jc w:val="both"/>
              <w:rPr>
                <w:rFonts w:ascii="Calibri" w:hAnsi="Calibri"/>
                <w:b/>
              </w:rPr>
            </w:pPr>
          </w:p>
          <w:p w:rsidR="00727F0C" w:rsidRPr="00464BA1" w:rsidRDefault="00727F0C" w:rsidP="00BF681D">
            <w:pPr>
              <w:autoSpaceDE w:val="0"/>
              <w:autoSpaceDN w:val="0"/>
              <w:adjustRightInd w:val="0"/>
              <w:spacing w:beforeLines="50" w:before="180"/>
              <w:jc w:val="both"/>
              <w:rPr>
                <w:rFonts w:ascii="Calibri" w:hAnsi="Calibri"/>
                <w:b/>
              </w:rPr>
            </w:pPr>
          </w:p>
          <w:p w:rsidR="00727F0C" w:rsidRPr="00464BA1" w:rsidRDefault="00727F0C" w:rsidP="00727F0C">
            <w:pPr>
              <w:pStyle w:val="ab"/>
              <w:widowControl/>
              <w:numPr>
                <w:ilvl w:val="0"/>
                <w:numId w:val="24"/>
              </w:numPr>
              <w:autoSpaceDE w:val="0"/>
              <w:autoSpaceDN w:val="0"/>
              <w:adjustRightInd w:val="0"/>
              <w:spacing w:beforeLines="50" w:before="180" w:after="200" w:line="276" w:lineRule="auto"/>
              <w:ind w:leftChars="0"/>
              <w:contextualSpacing/>
              <w:jc w:val="both"/>
              <w:rPr>
                <w:b/>
                <w:szCs w:val="24"/>
              </w:rPr>
            </w:pPr>
            <w:r w:rsidRPr="00464BA1">
              <w:rPr>
                <w:b/>
                <w:bCs/>
                <w:szCs w:val="24"/>
              </w:rPr>
              <w:t xml:space="preserve">Why do you want to join this project and </w:t>
            </w:r>
            <w:r w:rsidRPr="00464BA1">
              <w:rPr>
                <w:b/>
                <w:szCs w:val="24"/>
              </w:rPr>
              <w:t>what do you expect to gain from it?</w:t>
            </w:r>
          </w:p>
          <w:p w:rsidR="00727F0C" w:rsidRDefault="00727F0C" w:rsidP="00BF681D">
            <w:pPr>
              <w:autoSpaceDE w:val="0"/>
              <w:autoSpaceDN w:val="0"/>
              <w:adjustRightInd w:val="0"/>
              <w:spacing w:beforeLines="50" w:before="180"/>
              <w:jc w:val="both"/>
              <w:rPr>
                <w:rFonts w:ascii="Calibri" w:hAnsi="Calibri"/>
                <w:b/>
                <w:bCs/>
              </w:rPr>
            </w:pPr>
          </w:p>
          <w:p w:rsidR="00727F0C" w:rsidRDefault="00727F0C" w:rsidP="00BF681D">
            <w:pPr>
              <w:autoSpaceDE w:val="0"/>
              <w:autoSpaceDN w:val="0"/>
              <w:adjustRightInd w:val="0"/>
              <w:spacing w:beforeLines="50" w:before="180"/>
              <w:jc w:val="both"/>
              <w:rPr>
                <w:rFonts w:ascii="Calibri" w:hAnsi="Calibri"/>
                <w:b/>
                <w:bCs/>
              </w:rPr>
            </w:pPr>
          </w:p>
          <w:p w:rsidR="00727F0C" w:rsidRPr="00464BA1" w:rsidRDefault="00727F0C" w:rsidP="00BF681D">
            <w:pPr>
              <w:autoSpaceDE w:val="0"/>
              <w:autoSpaceDN w:val="0"/>
              <w:adjustRightInd w:val="0"/>
              <w:spacing w:beforeLines="50" w:before="180"/>
              <w:jc w:val="both"/>
              <w:rPr>
                <w:rFonts w:ascii="Calibri" w:hAnsi="Calibri"/>
                <w:b/>
                <w:bCs/>
              </w:rPr>
            </w:pPr>
          </w:p>
          <w:p w:rsidR="00727F0C" w:rsidRPr="00464BA1" w:rsidRDefault="00727F0C" w:rsidP="00727F0C">
            <w:pPr>
              <w:pStyle w:val="ab"/>
              <w:widowControl/>
              <w:numPr>
                <w:ilvl w:val="0"/>
                <w:numId w:val="24"/>
              </w:numPr>
              <w:autoSpaceDE w:val="0"/>
              <w:autoSpaceDN w:val="0"/>
              <w:adjustRightInd w:val="0"/>
              <w:spacing w:beforeLines="50" w:before="180" w:after="200" w:line="276" w:lineRule="auto"/>
              <w:ind w:leftChars="0"/>
              <w:contextualSpacing/>
              <w:jc w:val="both"/>
              <w:rPr>
                <w:b/>
                <w:szCs w:val="24"/>
              </w:rPr>
            </w:pPr>
            <w:r w:rsidRPr="00464BA1">
              <w:rPr>
                <w:rFonts w:hint="eastAsia"/>
                <w:b/>
                <w:szCs w:val="24"/>
              </w:rPr>
              <w:t>What kind of Chinese/Taiwanese culture you know the most</w:t>
            </w:r>
            <w:r w:rsidRPr="00464BA1">
              <w:rPr>
                <w:b/>
                <w:szCs w:val="24"/>
              </w:rPr>
              <w:t>?</w:t>
            </w:r>
            <w:r w:rsidRPr="00464BA1">
              <w:rPr>
                <w:rFonts w:hint="eastAsia"/>
                <w:b/>
                <w:szCs w:val="24"/>
              </w:rPr>
              <w:t xml:space="preserve"> How do you think about it?</w:t>
            </w:r>
          </w:p>
          <w:p w:rsidR="00727F0C" w:rsidRDefault="00727F0C" w:rsidP="00BF681D">
            <w:pPr>
              <w:autoSpaceDE w:val="0"/>
              <w:autoSpaceDN w:val="0"/>
              <w:adjustRightInd w:val="0"/>
              <w:spacing w:beforeLines="50" w:before="180"/>
              <w:jc w:val="both"/>
              <w:rPr>
                <w:rFonts w:ascii="Calibri" w:hAnsi="Calibri"/>
                <w:b/>
              </w:rPr>
            </w:pPr>
          </w:p>
          <w:p w:rsidR="00727F0C" w:rsidRDefault="00727F0C" w:rsidP="00BF681D">
            <w:pPr>
              <w:autoSpaceDE w:val="0"/>
              <w:autoSpaceDN w:val="0"/>
              <w:adjustRightInd w:val="0"/>
              <w:spacing w:beforeLines="50" w:before="180"/>
              <w:jc w:val="both"/>
              <w:rPr>
                <w:rFonts w:ascii="Calibri" w:hAnsi="Calibri"/>
                <w:b/>
              </w:rPr>
            </w:pPr>
          </w:p>
          <w:p w:rsidR="00727F0C" w:rsidRPr="00464BA1" w:rsidRDefault="00727F0C" w:rsidP="00BF681D">
            <w:pPr>
              <w:autoSpaceDE w:val="0"/>
              <w:autoSpaceDN w:val="0"/>
              <w:adjustRightInd w:val="0"/>
              <w:spacing w:beforeLines="50" w:before="180"/>
              <w:jc w:val="both"/>
              <w:rPr>
                <w:rFonts w:ascii="Calibri" w:hAnsi="Calibri"/>
                <w:b/>
              </w:rPr>
            </w:pPr>
          </w:p>
          <w:p w:rsidR="00727F0C" w:rsidRPr="00F201D9" w:rsidRDefault="00727F0C" w:rsidP="00727F0C">
            <w:pPr>
              <w:pStyle w:val="ab"/>
              <w:widowControl/>
              <w:numPr>
                <w:ilvl w:val="0"/>
                <w:numId w:val="24"/>
              </w:numPr>
              <w:autoSpaceDE w:val="0"/>
              <w:autoSpaceDN w:val="0"/>
              <w:adjustRightInd w:val="0"/>
              <w:spacing w:beforeLines="50" w:before="180" w:after="200" w:line="276" w:lineRule="auto"/>
              <w:ind w:leftChars="0"/>
              <w:contextualSpacing/>
              <w:jc w:val="both"/>
              <w:rPr>
                <w:b/>
                <w:szCs w:val="24"/>
                <w:lang w:val="id-ID"/>
              </w:rPr>
            </w:pPr>
            <w:r w:rsidRPr="00464BA1">
              <w:rPr>
                <w:rFonts w:hint="eastAsia"/>
                <w:b/>
                <w:szCs w:val="24"/>
                <w:lang w:val="id-ID"/>
              </w:rPr>
              <w:t xml:space="preserve">What kind of culture of your country will </w:t>
            </w:r>
            <w:r>
              <w:rPr>
                <w:rFonts w:eastAsiaTheme="minorEastAsia" w:hint="eastAsia"/>
                <w:b/>
                <w:szCs w:val="24"/>
                <w:lang w:val="id-ID"/>
              </w:rPr>
              <w:t xml:space="preserve">you </w:t>
            </w:r>
            <w:r w:rsidRPr="00464BA1">
              <w:rPr>
                <w:rFonts w:hint="eastAsia"/>
                <w:b/>
                <w:szCs w:val="24"/>
                <w:lang w:val="id-ID"/>
              </w:rPr>
              <w:t>share during the camp if you are selected?</w:t>
            </w:r>
          </w:p>
          <w:p w:rsidR="00727F0C" w:rsidRDefault="00727F0C" w:rsidP="00BF681D">
            <w:pPr>
              <w:autoSpaceDE w:val="0"/>
              <w:autoSpaceDN w:val="0"/>
              <w:adjustRightInd w:val="0"/>
              <w:spacing w:beforeLines="50" w:before="180"/>
              <w:jc w:val="both"/>
              <w:rPr>
                <w:rFonts w:ascii="Calibri" w:hAnsi="Calibri"/>
                <w:b/>
                <w:kern w:val="0"/>
              </w:rPr>
            </w:pPr>
          </w:p>
          <w:p w:rsidR="00727F0C" w:rsidRPr="00464BA1" w:rsidRDefault="00727F0C" w:rsidP="00BF681D">
            <w:pPr>
              <w:autoSpaceDE w:val="0"/>
              <w:autoSpaceDN w:val="0"/>
              <w:adjustRightInd w:val="0"/>
              <w:spacing w:beforeLines="50" w:before="180"/>
              <w:jc w:val="both"/>
              <w:rPr>
                <w:rFonts w:ascii="Calibri" w:hAnsi="Calibri"/>
                <w:b/>
                <w:kern w:val="0"/>
              </w:rPr>
            </w:pPr>
          </w:p>
          <w:p w:rsidR="00727F0C" w:rsidRPr="00464BA1" w:rsidRDefault="00727F0C" w:rsidP="00BF681D">
            <w:pPr>
              <w:autoSpaceDE w:val="0"/>
              <w:autoSpaceDN w:val="0"/>
              <w:adjustRightInd w:val="0"/>
              <w:spacing w:beforeLines="50" w:before="180"/>
              <w:jc w:val="both"/>
              <w:rPr>
                <w:rFonts w:ascii="Calibri" w:hAnsi="Calibri"/>
                <w:b/>
              </w:rPr>
            </w:pPr>
          </w:p>
          <w:p w:rsidR="00727F0C" w:rsidRPr="00F74D49" w:rsidRDefault="00727F0C" w:rsidP="00727F0C">
            <w:pPr>
              <w:pStyle w:val="ab"/>
              <w:widowControl/>
              <w:numPr>
                <w:ilvl w:val="0"/>
                <w:numId w:val="24"/>
              </w:numPr>
              <w:autoSpaceDE w:val="0"/>
              <w:autoSpaceDN w:val="0"/>
              <w:adjustRightInd w:val="0"/>
              <w:spacing w:beforeLines="50" w:before="180" w:after="200" w:line="276" w:lineRule="auto"/>
              <w:ind w:leftChars="0"/>
              <w:contextualSpacing/>
              <w:jc w:val="both"/>
              <w:rPr>
                <w:b/>
                <w:szCs w:val="24"/>
                <w:lang w:val="id-ID"/>
              </w:rPr>
            </w:pPr>
            <w:r w:rsidRPr="00F74D49">
              <w:rPr>
                <w:b/>
                <w:szCs w:val="24"/>
                <w:lang w:val="id-ID"/>
              </w:rPr>
              <w:t>W</w:t>
            </w:r>
            <w:r w:rsidRPr="00F74D49">
              <w:rPr>
                <w:rFonts w:hint="eastAsia"/>
                <w:b/>
                <w:szCs w:val="24"/>
                <w:lang w:val="id-ID"/>
              </w:rPr>
              <w:t xml:space="preserve">hat </w:t>
            </w:r>
            <w:r w:rsidRPr="00F74D49">
              <w:rPr>
                <w:b/>
                <w:szCs w:val="24"/>
                <w:lang w:val="id-ID"/>
              </w:rPr>
              <w:t>is the craziest thing you have ever done?</w:t>
            </w:r>
          </w:p>
          <w:p w:rsidR="00727F0C" w:rsidRDefault="00727F0C" w:rsidP="00BF681D">
            <w:pPr>
              <w:autoSpaceDE w:val="0"/>
              <w:autoSpaceDN w:val="0"/>
              <w:adjustRightInd w:val="0"/>
              <w:spacing w:beforeLines="50" w:before="180"/>
              <w:jc w:val="both"/>
              <w:rPr>
                <w:rFonts w:ascii="Calibri" w:hAnsi="Calibri"/>
                <w:b/>
                <w:lang w:val="id-ID"/>
              </w:rPr>
            </w:pPr>
          </w:p>
          <w:p w:rsidR="00727F0C" w:rsidRDefault="00727F0C" w:rsidP="00BF681D">
            <w:pPr>
              <w:autoSpaceDE w:val="0"/>
              <w:autoSpaceDN w:val="0"/>
              <w:adjustRightInd w:val="0"/>
              <w:spacing w:beforeLines="50" w:before="180"/>
              <w:jc w:val="both"/>
              <w:rPr>
                <w:rFonts w:ascii="Calibri" w:hAnsi="Calibri"/>
                <w:b/>
                <w:lang w:val="id-ID"/>
              </w:rPr>
            </w:pPr>
          </w:p>
          <w:p w:rsidR="00727F0C" w:rsidRPr="00D309B1" w:rsidRDefault="00727F0C" w:rsidP="00BF681D">
            <w:pPr>
              <w:autoSpaceDE w:val="0"/>
              <w:autoSpaceDN w:val="0"/>
              <w:adjustRightInd w:val="0"/>
              <w:spacing w:beforeLines="50" w:before="180"/>
              <w:jc w:val="both"/>
              <w:rPr>
                <w:rFonts w:ascii="Calibri" w:hAnsi="Calibri"/>
                <w:b/>
                <w:lang w:val="id-ID"/>
              </w:rPr>
            </w:pPr>
          </w:p>
        </w:tc>
      </w:tr>
    </w:tbl>
    <w:p w:rsidR="00727F0C" w:rsidRPr="00FA30B4" w:rsidRDefault="00727F0C" w:rsidP="00727F0C">
      <w:pPr>
        <w:jc w:val="center"/>
        <w:rPr>
          <w:sz w:val="28"/>
          <w:szCs w:val="28"/>
        </w:rPr>
      </w:pPr>
      <w:r>
        <w:rPr>
          <w:sz w:val="28"/>
          <w:szCs w:val="28"/>
        </w:rPr>
        <w:t xml:space="preserve">Please fill </w:t>
      </w:r>
      <w:r>
        <w:rPr>
          <w:rFonts w:hint="eastAsia"/>
          <w:sz w:val="28"/>
          <w:szCs w:val="28"/>
        </w:rPr>
        <w:t>in</w:t>
      </w:r>
      <w:r w:rsidRPr="00FA30B4">
        <w:rPr>
          <w:sz w:val="28"/>
          <w:szCs w:val="28"/>
        </w:rPr>
        <w:t xml:space="preserve"> and mail this application form to</w:t>
      </w:r>
    </w:p>
    <w:p w:rsidR="00727F0C" w:rsidRDefault="00727F0C" w:rsidP="00727F0C">
      <w:pPr>
        <w:jc w:val="center"/>
        <w:rPr>
          <w:sz w:val="28"/>
          <w:szCs w:val="28"/>
        </w:rPr>
      </w:pPr>
      <w:r w:rsidRPr="00FA30B4">
        <w:rPr>
          <w:color w:val="002060"/>
          <w:sz w:val="28"/>
          <w:szCs w:val="28"/>
        </w:rPr>
        <w:t>ntuiso@gmail.com</w:t>
      </w:r>
      <w:r w:rsidRPr="00277782">
        <w:rPr>
          <w:sz w:val="28"/>
          <w:szCs w:val="28"/>
        </w:rPr>
        <w:t xml:space="preserve"> </w:t>
      </w:r>
    </w:p>
    <w:p w:rsidR="00727F0C" w:rsidRPr="00FA30B4" w:rsidRDefault="00727F0C" w:rsidP="00727F0C">
      <w:pPr>
        <w:jc w:val="center"/>
        <w:rPr>
          <w:color w:val="002060"/>
          <w:sz w:val="28"/>
          <w:szCs w:val="28"/>
        </w:rPr>
      </w:pPr>
      <w:r w:rsidRPr="00FA30B4">
        <w:rPr>
          <w:sz w:val="28"/>
          <w:szCs w:val="28"/>
        </w:rPr>
        <w:t xml:space="preserve">Before </w:t>
      </w:r>
      <w:r>
        <w:rPr>
          <w:color w:val="FF0000"/>
          <w:sz w:val="28"/>
          <w:szCs w:val="28"/>
        </w:rPr>
        <w:t>April 30</w:t>
      </w:r>
      <w:r w:rsidRPr="00FA30B4">
        <w:rPr>
          <w:color w:val="FF0000"/>
          <w:sz w:val="28"/>
          <w:szCs w:val="28"/>
          <w:vertAlign w:val="superscript"/>
        </w:rPr>
        <w:t>th</w:t>
      </w:r>
      <w:r>
        <w:rPr>
          <w:color w:val="FF0000"/>
          <w:sz w:val="28"/>
          <w:szCs w:val="28"/>
        </w:rPr>
        <w:t xml:space="preserve"> 2015</w:t>
      </w:r>
      <w:r w:rsidRPr="00FA30B4">
        <w:rPr>
          <w:color w:val="FF0000"/>
          <w:sz w:val="28"/>
          <w:szCs w:val="28"/>
        </w:rPr>
        <w:t>, before 24:00 (GT +8:00).</w:t>
      </w:r>
    </w:p>
    <w:p w:rsidR="00727F0C" w:rsidRPr="00277782" w:rsidRDefault="00727F0C" w:rsidP="00B71376">
      <w:pPr>
        <w:pBdr>
          <w:top w:val="single" w:sz="4" w:space="1" w:color="auto"/>
          <w:left w:val="single" w:sz="4" w:space="4" w:color="auto"/>
          <w:bottom w:val="single" w:sz="4" w:space="1" w:color="auto"/>
          <w:right w:val="single" w:sz="4" w:space="21" w:color="auto"/>
        </w:pBdr>
        <w:rPr>
          <w:sz w:val="28"/>
          <w:szCs w:val="28"/>
        </w:rPr>
      </w:pPr>
      <w:r w:rsidRPr="00277782">
        <w:rPr>
          <w:rFonts w:ascii="Calibri" w:eastAsiaTheme="minorHAnsi" w:hAnsi="Calibri" w:hint="eastAsia"/>
          <w:b/>
          <w:kern w:val="0"/>
          <w:lang w:val="id-ID" w:eastAsia="en-US"/>
        </w:rPr>
        <w:t>Additional question--</w:t>
      </w:r>
      <w:r w:rsidRPr="003D640B">
        <w:rPr>
          <w:rFonts w:ascii="Calibri" w:eastAsiaTheme="minorHAnsi" w:hAnsi="Calibri" w:hint="eastAsia"/>
          <w:b/>
          <w:kern w:val="0"/>
          <w:lang w:val="id-ID" w:eastAsia="en-US"/>
        </w:rPr>
        <w:t>How did you know about IDEA?</w:t>
      </w:r>
      <w:r w:rsidRPr="003D640B">
        <w:rPr>
          <w:rFonts w:ascii="Calibri" w:eastAsiaTheme="minorHAnsi" w:hAnsi="Calibri" w:hint="eastAsia"/>
          <w:b/>
          <w:kern w:val="0"/>
          <w:lang w:val="id-ID" w:eastAsia="en-US"/>
        </w:rPr>
        <w:br/>
      </w:r>
      <w:r w:rsidRPr="003D640B">
        <w:rPr>
          <w:rFonts w:ascii="Calibri" w:eastAsiaTheme="minorHAnsi" w:hAnsi="Calibri" w:hint="eastAsia"/>
          <w:b/>
          <w:kern w:val="0"/>
          <w:lang w:val="id-ID" w:eastAsia="en-US"/>
        </w:rPr>
        <w:sym w:font="Wingdings" w:char="F06F"/>
      </w:r>
      <w:r>
        <w:rPr>
          <w:rFonts w:ascii="Calibri" w:hAnsi="Calibri" w:hint="eastAsia"/>
          <w:b/>
          <w:kern w:val="0"/>
          <w:lang w:val="id-ID"/>
        </w:rPr>
        <w:t>Previous participants told you</w:t>
      </w:r>
      <w:r w:rsidRPr="003D640B">
        <w:rPr>
          <w:rFonts w:ascii="Calibri" w:eastAsiaTheme="minorHAnsi" w:hAnsi="Calibri" w:hint="eastAsia"/>
          <w:b/>
          <w:kern w:val="0"/>
          <w:lang w:val="id-ID" w:eastAsia="en-US"/>
        </w:rPr>
        <w:t xml:space="preserve"> </w:t>
      </w:r>
      <w:r>
        <w:rPr>
          <w:rFonts w:ascii="Calibri" w:hAnsi="Calibri" w:hint="eastAsia"/>
          <w:b/>
          <w:kern w:val="0"/>
          <w:lang w:val="id-ID"/>
        </w:rPr>
        <w:t xml:space="preserve"> </w:t>
      </w:r>
      <w:r w:rsidRPr="003D640B">
        <w:rPr>
          <w:rFonts w:ascii="Calibri" w:eastAsiaTheme="minorHAnsi" w:hAnsi="Calibri" w:hint="eastAsia"/>
          <w:b/>
          <w:kern w:val="0"/>
          <w:lang w:val="id-ID" w:eastAsia="en-US"/>
        </w:rPr>
        <w:sym w:font="Wingdings" w:char="F06F"/>
      </w:r>
      <w:r w:rsidRPr="003D640B">
        <w:rPr>
          <w:rFonts w:ascii="Calibri" w:eastAsiaTheme="minorHAnsi" w:hAnsi="Calibri" w:hint="eastAsia"/>
          <w:b/>
          <w:kern w:val="0"/>
          <w:lang w:val="id-ID" w:eastAsia="en-US"/>
        </w:rPr>
        <w:t xml:space="preserve">FB   </w:t>
      </w:r>
      <w:r w:rsidRPr="003D640B">
        <w:rPr>
          <w:rFonts w:ascii="Calibri" w:eastAsiaTheme="minorHAnsi" w:hAnsi="Calibri" w:hint="eastAsia"/>
          <w:b/>
          <w:kern w:val="0"/>
          <w:lang w:val="id-ID" w:eastAsia="en-US"/>
        </w:rPr>
        <w:sym w:font="Wingdings" w:char="F06F"/>
      </w:r>
      <w:r w:rsidRPr="003D640B">
        <w:rPr>
          <w:rFonts w:ascii="Calibri" w:eastAsiaTheme="minorHAnsi" w:hAnsi="Calibri" w:hint="eastAsia"/>
          <w:b/>
          <w:kern w:val="0"/>
          <w:lang w:val="id-ID" w:eastAsia="en-US"/>
        </w:rPr>
        <w:t xml:space="preserve">Poster  </w:t>
      </w:r>
      <w:r w:rsidRPr="003D640B">
        <w:rPr>
          <w:rFonts w:ascii="Calibri" w:eastAsiaTheme="minorHAnsi" w:hAnsi="Calibri" w:hint="eastAsia"/>
          <w:b/>
          <w:kern w:val="0"/>
          <w:lang w:val="id-ID" w:eastAsia="en-US"/>
        </w:rPr>
        <w:sym w:font="Wingdings" w:char="F06F"/>
      </w:r>
      <w:r w:rsidRPr="003D640B">
        <w:rPr>
          <w:rFonts w:ascii="Calibri" w:eastAsiaTheme="minorHAnsi" w:hAnsi="Calibri" w:hint="eastAsia"/>
          <w:b/>
          <w:kern w:val="0"/>
          <w:lang w:val="id-ID" w:eastAsia="en-US"/>
        </w:rPr>
        <w:t>E-mail from the International Office</w:t>
      </w:r>
      <w:r>
        <w:rPr>
          <w:rFonts w:ascii="Calibri" w:hAnsi="Calibri"/>
          <w:b/>
          <w:kern w:val="0"/>
          <w:lang w:val="id-ID"/>
        </w:rPr>
        <w:br/>
      </w:r>
      <w:r>
        <w:rPr>
          <w:rFonts w:hint="eastAsia"/>
          <w:sz w:val="28"/>
          <w:szCs w:val="28"/>
        </w:rPr>
        <w:t xml:space="preserve">                             </w:t>
      </w:r>
      <w:r w:rsidRPr="00277782">
        <w:rPr>
          <w:rFonts w:hint="eastAsia"/>
          <w:sz w:val="28"/>
          <w:szCs w:val="28"/>
        </w:rPr>
        <w:t>Thank you!</w:t>
      </w:r>
    </w:p>
    <w:p w:rsidR="00727F0C" w:rsidRPr="00727F0C" w:rsidRDefault="00727F0C" w:rsidP="00CF1435">
      <w:pPr>
        <w:jc w:val="both"/>
        <w:rPr>
          <w:b/>
          <w:sz w:val="28"/>
          <w:szCs w:val="28"/>
        </w:rPr>
      </w:pPr>
    </w:p>
    <w:sectPr w:rsidR="00727F0C" w:rsidRPr="00727F0C" w:rsidSect="00CE326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14" w:rsidRDefault="00096614">
      <w:r>
        <w:separator/>
      </w:r>
    </w:p>
  </w:endnote>
  <w:endnote w:type="continuationSeparator" w:id="0">
    <w:p w:rsidR="00096614" w:rsidRDefault="0009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06" w:rsidRDefault="00261A06" w:rsidP="00F069A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61A06" w:rsidRDefault="00261A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412612"/>
      <w:docPartObj>
        <w:docPartGallery w:val="Page Numbers (Bottom of Page)"/>
        <w:docPartUnique/>
      </w:docPartObj>
    </w:sdtPr>
    <w:sdtEndPr/>
    <w:sdtContent>
      <w:p w:rsidR="00261A06" w:rsidRDefault="00261A06">
        <w:pPr>
          <w:pStyle w:val="a5"/>
          <w:jc w:val="center"/>
        </w:pPr>
        <w:r>
          <w:fldChar w:fldCharType="begin"/>
        </w:r>
        <w:r>
          <w:instrText>PAGE   \* MERGEFORMAT</w:instrText>
        </w:r>
        <w:r>
          <w:fldChar w:fldCharType="separate"/>
        </w:r>
        <w:r w:rsidR="00096614" w:rsidRPr="00096614">
          <w:rPr>
            <w:noProof/>
            <w:lang w:val="zh-TW"/>
          </w:rPr>
          <w:t>1</w:t>
        </w:r>
        <w:r>
          <w:fldChar w:fldCharType="end"/>
        </w:r>
      </w:p>
    </w:sdtContent>
  </w:sdt>
  <w:p w:rsidR="00261A06" w:rsidRDefault="00261A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14" w:rsidRDefault="00096614">
      <w:r>
        <w:separator/>
      </w:r>
    </w:p>
  </w:footnote>
  <w:footnote w:type="continuationSeparator" w:id="0">
    <w:p w:rsidR="00096614" w:rsidRDefault="00096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06" w:rsidRDefault="00261A06">
    <w:pPr>
      <w:pStyle w:val="ac"/>
    </w:pPr>
    <w:r>
      <w:rPr>
        <w:noProof/>
        <w:lang w:eastAsia="ja-JP"/>
      </w:rPr>
      <w:drawing>
        <wp:inline distT="0" distB="0" distL="0" distR="0" wp14:anchorId="00E9E857" wp14:editId="2882F160">
          <wp:extent cx="5273675" cy="158750"/>
          <wp:effectExtent l="0" t="0" r="317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158750"/>
                  </a:xfrm>
                  <a:prstGeom prst="rect">
                    <a:avLst/>
                  </a:prstGeom>
                  <a:noFill/>
                </pic:spPr>
              </pic:pic>
            </a:graphicData>
          </a:graphic>
        </wp:inline>
      </w:drawing>
    </w:r>
  </w:p>
  <w:p w:rsidR="00261A06" w:rsidRDefault="00261A0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0C8"/>
    <w:multiLevelType w:val="hybridMultilevel"/>
    <w:tmpl w:val="D694AD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1350D"/>
    <w:multiLevelType w:val="hybridMultilevel"/>
    <w:tmpl w:val="C46C0318"/>
    <w:lvl w:ilvl="0" w:tplc="9C249F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B60B79"/>
    <w:multiLevelType w:val="hybridMultilevel"/>
    <w:tmpl w:val="8BBC47CC"/>
    <w:lvl w:ilvl="0" w:tplc="0409000F">
      <w:start w:val="1"/>
      <w:numFmt w:val="decimal"/>
      <w:lvlText w:val="%1."/>
      <w:lvlJc w:val="left"/>
      <w:pPr>
        <w:tabs>
          <w:tab w:val="num" w:pos="960"/>
        </w:tabs>
        <w:ind w:left="960" w:hanging="480"/>
      </w:pPr>
    </w:lvl>
    <w:lvl w:ilvl="1" w:tplc="D26AD17C">
      <w:start w:val="1"/>
      <w:numFmt w:val="lowerRoman"/>
      <w:lvlText w:val="%2."/>
      <w:lvlJc w:val="left"/>
      <w:pPr>
        <w:tabs>
          <w:tab w:val="num" w:pos="1680"/>
        </w:tabs>
        <w:ind w:left="1680" w:hanging="720"/>
      </w:pPr>
      <w:rPr>
        <w:rFonts w:hint="default"/>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0F4034E1"/>
    <w:multiLevelType w:val="hybridMultilevel"/>
    <w:tmpl w:val="C3FE88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4B5D89"/>
    <w:multiLevelType w:val="hybridMultilevel"/>
    <w:tmpl w:val="40C2E0B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58784D"/>
    <w:multiLevelType w:val="hybridMultilevel"/>
    <w:tmpl w:val="D5C80F80"/>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21C07B9F"/>
    <w:multiLevelType w:val="hybridMultilevel"/>
    <w:tmpl w:val="AA4CBB9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271F11E9"/>
    <w:multiLevelType w:val="hybridMultilevel"/>
    <w:tmpl w:val="78E69F24"/>
    <w:lvl w:ilvl="0" w:tplc="04090013">
      <w:start w:val="1"/>
      <w:numFmt w:val="upperRoman"/>
      <w:lvlText w:val="%1."/>
      <w:lvlJc w:val="left"/>
      <w:pPr>
        <w:tabs>
          <w:tab w:val="num" w:pos="480"/>
        </w:tabs>
        <w:ind w:left="480" w:hanging="480"/>
      </w:pPr>
    </w:lvl>
    <w:lvl w:ilvl="1" w:tplc="FD7AD39E">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C76A1"/>
    <w:multiLevelType w:val="hybridMultilevel"/>
    <w:tmpl w:val="20164DB4"/>
    <w:lvl w:ilvl="0" w:tplc="62CA5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F2136E"/>
    <w:multiLevelType w:val="hybridMultilevel"/>
    <w:tmpl w:val="4F24928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32220994"/>
    <w:multiLevelType w:val="multilevel"/>
    <w:tmpl w:val="AE0A294E"/>
    <w:lvl w:ilvl="0">
      <w:start w:val="1"/>
      <w:numFmt w:val="upperRoman"/>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5B80300"/>
    <w:multiLevelType w:val="hybridMultilevel"/>
    <w:tmpl w:val="675837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A30212"/>
    <w:multiLevelType w:val="hybridMultilevel"/>
    <w:tmpl w:val="3106166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F528FB"/>
    <w:multiLevelType w:val="hybridMultilevel"/>
    <w:tmpl w:val="D9B0C5A8"/>
    <w:lvl w:ilvl="0" w:tplc="64CC8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E43275"/>
    <w:multiLevelType w:val="hybridMultilevel"/>
    <w:tmpl w:val="AD5E7556"/>
    <w:lvl w:ilvl="0" w:tplc="03E01318">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5866DC5"/>
    <w:multiLevelType w:val="hybridMultilevel"/>
    <w:tmpl w:val="C25CE5A2"/>
    <w:lvl w:ilvl="0" w:tplc="76C6045E">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DCD5EE7"/>
    <w:multiLevelType w:val="hybridMultilevel"/>
    <w:tmpl w:val="043E3C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2AF23D1"/>
    <w:multiLevelType w:val="multilevel"/>
    <w:tmpl w:val="F112F2F6"/>
    <w:lvl w:ilvl="0">
      <w:start w:val="1"/>
      <w:numFmt w:val="upperRoman"/>
      <w:lvlText w:val="%1."/>
      <w:lvlJc w:val="left"/>
      <w:pPr>
        <w:tabs>
          <w:tab w:val="num" w:pos="480"/>
        </w:tabs>
        <w:ind w:left="480" w:hanging="480"/>
      </w:pPr>
    </w:lvl>
    <w:lvl w:ilvl="1">
      <w:start w:val="1"/>
      <w:numFmt w:val="decim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AFC1107"/>
    <w:multiLevelType w:val="hybridMultilevel"/>
    <w:tmpl w:val="D9D0942C"/>
    <w:lvl w:ilvl="0" w:tplc="AA96B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650EC0"/>
    <w:multiLevelType w:val="hybridMultilevel"/>
    <w:tmpl w:val="322884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EA0B6D"/>
    <w:multiLevelType w:val="multilevel"/>
    <w:tmpl w:val="6D06D9B8"/>
    <w:lvl w:ilvl="0">
      <w:start w:val="1"/>
      <w:numFmt w:val="upperRoman"/>
      <w:lvlText w:val="%1."/>
      <w:lvlJc w:val="left"/>
      <w:pPr>
        <w:tabs>
          <w:tab w:val="num" w:pos="480"/>
        </w:tabs>
        <w:ind w:left="480" w:hanging="480"/>
      </w:p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725B4E4F"/>
    <w:multiLevelType w:val="hybridMultilevel"/>
    <w:tmpl w:val="DCC896C2"/>
    <w:lvl w:ilvl="0" w:tplc="9C249F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4897F3B"/>
    <w:multiLevelType w:val="hybridMultilevel"/>
    <w:tmpl w:val="4016E490"/>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7B49020E"/>
    <w:multiLevelType w:val="hybridMultilevel"/>
    <w:tmpl w:val="010458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282655"/>
    <w:multiLevelType w:val="hybridMultilevel"/>
    <w:tmpl w:val="F112F2F6"/>
    <w:lvl w:ilvl="0" w:tplc="04090013">
      <w:start w:val="1"/>
      <w:numFmt w:val="upperRoman"/>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0"/>
  </w:num>
  <w:num w:numId="3">
    <w:abstractNumId w:val="1"/>
  </w:num>
  <w:num w:numId="4">
    <w:abstractNumId w:val="14"/>
  </w:num>
  <w:num w:numId="5">
    <w:abstractNumId w:val="7"/>
  </w:num>
  <w:num w:numId="6">
    <w:abstractNumId w:val="20"/>
  </w:num>
  <w:num w:numId="7">
    <w:abstractNumId w:val="5"/>
  </w:num>
  <w:num w:numId="8">
    <w:abstractNumId w:val="22"/>
  </w:num>
  <w:num w:numId="9">
    <w:abstractNumId w:val="21"/>
  </w:num>
  <w:num w:numId="10">
    <w:abstractNumId w:val="2"/>
  </w:num>
  <w:num w:numId="11">
    <w:abstractNumId w:val="17"/>
  </w:num>
  <w:num w:numId="12">
    <w:abstractNumId w:val="6"/>
  </w:num>
  <w:num w:numId="13">
    <w:abstractNumId w:val="9"/>
  </w:num>
  <w:num w:numId="14">
    <w:abstractNumId w:val="8"/>
  </w:num>
  <w:num w:numId="15">
    <w:abstractNumId w:val="18"/>
  </w:num>
  <w:num w:numId="16">
    <w:abstractNumId w:val="15"/>
  </w:num>
  <w:num w:numId="17">
    <w:abstractNumId w:val="4"/>
  </w:num>
  <w:num w:numId="18">
    <w:abstractNumId w:val="3"/>
  </w:num>
  <w:num w:numId="19">
    <w:abstractNumId w:val="19"/>
  </w:num>
  <w:num w:numId="20">
    <w:abstractNumId w:val="16"/>
  </w:num>
  <w:num w:numId="21">
    <w:abstractNumId w:val="23"/>
  </w:num>
  <w:num w:numId="22">
    <w:abstractNumId w:val="11"/>
  </w:num>
  <w:num w:numId="23">
    <w:abstractNumId w:val="12"/>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3E"/>
    <w:rsid w:val="000076AE"/>
    <w:rsid w:val="000148D0"/>
    <w:rsid w:val="000174D8"/>
    <w:rsid w:val="00024613"/>
    <w:rsid w:val="000346FF"/>
    <w:rsid w:val="000456B6"/>
    <w:rsid w:val="0005140E"/>
    <w:rsid w:val="00055719"/>
    <w:rsid w:val="00076339"/>
    <w:rsid w:val="00077A43"/>
    <w:rsid w:val="0008055E"/>
    <w:rsid w:val="00082246"/>
    <w:rsid w:val="00084A09"/>
    <w:rsid w:val="00085005"/>
    <w:rsid w:val="00096614"/>
    <w:rsid w:val="000B4D50"/>
    <w:rsid w:val="000C7D27"/>
    <w:rsid w:val="000D190C"/>
    <w:rsid w:val="000D235F"/>
    <w:rsid w:val="000D2F74"/>
    <w:rsid w:val="000D4816"/>
    <w:rsid w:val="000E576A"/>
    <w:rsid w:val="000E702B"/>
    <w:rsid w:val="00107107"/>
    <w:rsid w:val="00142938"/>
    <w:rsid w:val="00154326"/>
    <w:rsid w:val="001612B8"/>
    <w:rsid w:val="00163163"/>
    <w:rsid w:val="001713DE"/>
    <w:rsid w:val="001A0BDB"/>
    <w:rsid w:val="001B2555"/>
    <w:rsid w:val="001B49DF"/>
    <w:rsid w:val="001C137E"/>
    <w:rsid w:val="001C2AAB"/>
    <w:rsid w:val="001D1984"/>
    <w:rsid w:val="001D5919"/>
    <w:rsid w:val="001F5A6D"/>
    <w:rsid w:val="00203386"/>
    <w:rsid w:val="00204673"/>
    <w:rsid w:val="00210F08"/>
    <w:rsid w:val="00213A11"/>
    <w:rsid w:val="00232EF0"/>
    <w:rsid w:val="002455BD"/>
    <w:rsid w:val="00251030"/>
    <w:rsid w:val="00251FDC"/>
    <w:rsid w:val="0025237C"/>
    <w:rsid w:val="0025667F"/>
    <w:rsid w:val="00261A06"/>
    <w:rsid w:val="002640B2"/>
    <w:rsid w:val="00274E36"/>
    <w:rsid w:val="002A0C59"/>
    <w:rsid w:val="002A5FA4"/>
    <w:rsid w:val="002B4E40"/>
    <w:rsid w:val="002B763A"/>
    <w:rsid w:val="002E78DB"/>
    <w:rsid w:val="00303B9D"/>
    <w:rsid w:val="00310147"/>
    <w:rsid w:val="003377DA"/>
    <w:rsid w:val="003444EB"/>
    <w:rsid w:val="00347E71"/>
    <w:rsid w:val="00366568"/>
    <w:rsid w:val="00370C20"/>
    <w:rsid w:val="00374600"/>
    <w:rsid w:val="00391EF5"/>
    <w:rsid w:val="003940F1"/>
    <w:rsid w:val="00394D04"/>
    <w:rsid w:val="003B5F1C"/>
    <w:rsid w:val="003C082C"/>
    <w:rsid w:val="003D1E30"/>
    <w:rsid w:val="003D3333"/>
    <w:rsid w:val="003D5C36"/>
    <w:rsid w:val="003F76F4"/>
    <w:rsid w:val="00411286"/>
    <w:rsid w:val="004127EE"/>
    <w:rsid w:val="00430CE8"/>
    <w:rsid w:val="00437A7D"/>
    <w:rsid w:val="004429C4"/>
    <w:rsid w:val="00444FDD"/>
    <w:rsid w:val="00465DA7"/>
    <w:rsid w:val="004854D0"/>
    <w:rsid w:val="004F568B"/>
    <w:rsid w:val="004F7049"/>
    <w:rsid w:val="0051047C"/>
    <w:rsid w:val="00513ABE"/>
    <w:rsid w:val="00531AB4"/>
    <w:rsid w:val="00536E07"/>
    <w:rsid w:val="00550568"/>
    <w:rsid w:val="00553AD4"/>
    <w:rsid w:val="005543D9"/>
    <w:rsid w:val="005646E4"/>
    <w:rsid w:val="00564D1E"/>
    <w:rsid w:val="00575019"/>
    <w:rsid w:val="005778AC"/>
    <w:rsid w:val="005A682F"/>
    <w:rsid w:val="005D5573"/>
    <w:rsid w:val="005F14A5"/>
    <w:rsid w:val="00615814"/>
    <w:rsid w:val="00641F79"/>
    <w:rsid w:val="00646596"/>
    <w:rsid w:val="0064721E"/>
    <w:rsid w:val="00657EA0"/>
    <w:rsid w:val="00666980"/>
    <w:rsid w:val="0067793A"/>
    <w:rsid w:val="00682AF9"/>
    <w:rsid w:val="00691ED5"/>
    <w:rsid w:val="00695EBA"/>
    <w:rsid w:val="006A4CA6"/>
    <w:rsid w:val="006A611C"/>
    <w:rsid w:val="006B7211"/>
    <w:rsid w:val="006C4847"/>
    <w:rsid w:val="006C7D04"/>
    <w:rsid w:val="006D2C23"/>
    <w:rsid w:val="006D6B0A"/>
    <w:rsid w:val="006D7A18"/>
    <w:rsid w:val="006E25D5"/>
    <w:rsid w:val="00700991"/>
    <w:rsid w:val="007041F5"/>
    <w:rsid w:val="00722134"/>
    <w:rsid w:val="00727F0C"/>
    <w:rsid w:val="00757A42"/>
    <w:rsid w:val="00773516"/>
    <w:rsid w:val="00787814"/>
    <w:rsid w:val="007945ED"/>
    <w:rsid w:val="007A5F90"/>
    <w:rsid w:val="007A62FF"/>
    <w:rsid w:val="007B25DD"/>
    <w:rsid w:val="007C2223"/>
    <w:rsid w:val="007C304B"/>
    <w:rsid w:val="007D4D8E"/>
    <w:rsid w:val="007F1136"/>
    <w:rsid w:val="008115DA"/>
    <w:rsid w:val="008123C2"/>
    <w:rsid w:val="00813021"/>
    <w:rsid w:val="00824F48"/>
    <w:rsid w:val="00842138"/>
    <w:rsid w:val="00845177"/>
    <w:rsid w:val="00853577"/>
    <w:rsid w:val="0085500A"/>
    <w:rsid w:val="00864766"/>
    <w:rsid w:val="00880144"/>
    <w:rsid w:val="0088276C"/>
    <w:rsid w:val="008A0992"/>
    <w:rsid w:val="008A78E9"/>
    <w:rsid w:val="008A7ABD"/>
    <w:rsid w:val="008C50CE"/>
    <w:rsid w:val="008C50FC"/>
    <w:rsid w:val="008C6AB7"/>
    <w:rsid w:val="008D0160"/>
    <w:rsid w:val="008D15B0"/>
    <w:rsid w:val="008E06FE"/>
    <w:rsid w:val="00922455"/>
    <w:rsid w:val="00926104"/>
    <w:rsid w:val="00940283"/>
    <w:rsid w:val="0094133D"/>
    <w:rsid w:val="0094636E"/>
    <w:rsid w:val="00946D82"/>
    <w:rsid w:val="00982E32"/>
    <w:rsid w:val="00990FA4"/>
    <w:rsid w:val="009A1DEB"/>
    <w:rsid w:val="009A2B97"/>
    <w:rsid w:val="009C1E24"/>
    <w:rsid w:val="009C6BA2"/>
    <w:rsid w:val="009D468D"/>
    <w:rsid w:val="009F585B"/>
    <w:rsid w:val="009F69A1"/>
    <w:rsid w:val="00A04BD3"/>
    <w:rsid w:val="00A54521"/>
    <w:rsid w:val="00A706C5"/>
    <w:rsid w:val="00A70FD0"/>
    <w:rsid w:val="00A724E6"/>
    <w:rsid w:val="00A77B45"/>
    <w:rsid w:val="00A95618"/>
    <w:rsid w:val="00AB5492"/>
    <w:rsid w:val="00AC19BB"/>
    <w:rsid w:val="00AC3DCD"/>
    <w:rsid w:val="00AD5131"/>
    <w:rsid w:val="00AF0EC8"/>
    <w:rsid w:val="00AF2EF7"/>
    <w:rsid w:val="00B07B42"/>
    <w:rsid w:val="00B116BA"/>
    <w:rsid w:val="00B12C83"/>
    <w:rsid w:val="00B2160C"/>
    <w:rsid w:val="00B25749"/>
    <w:rsid w:val="00B26231"/>
    <w:rsid w:val="00B32F4D"/>
    <w:rsid w:val="00B345B5"/>
    <w:rsid w:val="00B34C68"/>
    <w:rsid w:val="00B40109"/>
    <w:rsid w:val="00B512FF"/>
    <w:rsid w:val="00B70EA8"/>
    <w:rsid w:val="00B71376"/>
    <w:rsid w:val="00B76422"/>
    <w:rsid w:val="00B858FD"/>
    <w:rsid w:val="00BA4973"/>
    <w:rsid w:val="00BB52B8"/>
    <w:rsid w:val="00BB763B"/>
    <w:rsid w:val="00BC1848"/>
    <w:rsid w:val="00BC329F"/>
    <w:rsid w:val="00BD6391"/>
    <w:rsid w:val="00BD6D40"/>
    <w:rsid w:val="00BF3A7C"/>
    <w:rsid w:val="00C27182"/>
    <w:rsid w:val="00C364F9"/>
    <w:rsid w:val="00C36A73"/>
    <w:rsid w:val="00C53DA1"/>
    <w:rsid w:val="00C56AAA"/>
    <w:rsid w:val="00C70750"/>
    <w:rsid w:val="00C832D7"/>
    <w:rsid w:val="00C914D8"/>
    <w:rsid w:val="00C947CA"/>
    <w:rsid w:val="00CA06E0"/>
    <w:rsid w:val="00CB166D"/>
    <w:rsid w:val="00CC08BC"/>
    <w:rsid w:val="00CE2D44"/>
    <w:rsid w:val="00CE326E"/>
    <w:rsid w:val="00CE4272"/>
    <w:rsid w:val="00CE7540"/>
    <w:rsid w:val="00CF1435"/>
    <w:rsid w:val="00D04244"/>
    <w:rsid w:val="00D067CD"/>
    <w:rsid w:val="00D13C77"/>
    <w:rsid w:val="00D215EF"/>
    <w:rsid w:val="00D26F81"/>
    <w:rsid w:val="00D36217"/>
    <w:rsid w:val="00D434BB"/>
    <w:rsid w:val="00D442D2"/>
    <w:rsid w:val="00D53B42"/>
    <w:rsid w:val="00D56D82"/>
    <w:rsid w:val="00D6738C"/>
    <w:rsid w:val="00D83359"/>
    <w:rsid w:val="00D932A4"/>
    <w:rsid w:val="00D957B4"/>
    <w:rsid w:val="00DB3710"/>
    <w:rsid w:val="00DD223E"/>
    <w:rsid w:val="00DD3028"/>
    <w:rsid w:val="00DD3899"/>
    <w:rsid w:val="00DD7FD1"/>
    <w:rsid w:val="00DE49B5"/>
    <w:rsid w:val="00DF3760"/>
    <w:rsid w:val="00E04A9A"/>
    <w:rsid w:val="00E33787"/>
    <w:rsid w:val="00E360D7"/>
    <w:rsid w:val="00E875DC"/>
    <w:rsid w:val="00E90BFC"/>
    <w:rsid w:val="00E92A02"/>
    <w:rsid w:val="00E942B1"/>
    <w:rsid w:val="00E9680E"/>
    <w:rsid w:val="00E96DFD"/>
    <w:rsid w:val="00EA035D"/>
    <w:rsid w:val="00EA693C"/>
    <w:rsid w:val="00EB6CA7"/>
    <w:rsid w:val="00EB7D92"/>
    <w:rsid w:val="00EF27DE"/>
    <w:rsid w:val="00EF4591"/>
    <w:rsid w:val="00EF6C49"/>
    <w:rsid w:val="00F048D2"/>
    <w:rsid w:val="00F069A4"/>
    <w:rsid w:val="00F1101B"/>
    <w:rsid w:val="00F15021"/>
    <w:rsid w:val="00F24503"/>
    <w:rsid w:val="00F41499"/>
    <w:rsid w:val="00F4446E"/>
    <w:rsid w:val="00F80C10"/>
    <w:rsid w:val="00FA1CE4"/>
    <w:rsid w:val="00FA21CB"/>
    <w:rsid w:val="00FA546E"/>
    <w:rsid w:val="00FB5B61"/>
    <w:rsid w:val="00FC6AC0"/>
    <w:rsid w:val="00FC72E8"/>
    <w:rsid w:val="00FE6EC8"/>
    <w:rsid w:val="00FF7B01"/>
    <w:rsid w:val="00FF7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1A0BDB"/>
    <w:pPr>
      <w:keepNext/>
      <w:autoSpaceDE w:val="0"/>
      <w:autoSpaceDN w:val="0"/>
      <w:adjustRightInd w:val="0"/>
      <w:outlineLvl w:val="0"/>
    </w:pPr>
    <w:rPr>
      <w:rFonts w:eastAsia="SimSun" w:cs="Arial"/>
      <w:b/>
      <w:bCs/>
      <w:kern w:val="0"/>
      <w:sz w:val="28"/>
      <w:szCs w:val="28"/>
      <w:lang w:eastAsia="zh-CN"/>
    </w:rPr>
  </w:style>
  <w:style w:type="paragraph" w:styleId="2">
    <w:name w:val="heading 2"/>
    <w:basedOn w:val="a"/>
    <w:next w:val="a"/>
    <w:qFormat/>
    <w:rsid w:val="009F69A1"/>
    <w:pPr>
      <w:keepNext/>
      <w:autoSpaceDE w:val="0"/>
      <w:autoSpaceDN w:val="0"/>
      <w:adjustRightInd w:val="0"/>
      <w:jc w:val="both"/>
      <w:outlineLvl w:val="1"/>
    </w:pPr>
    <w:rPr>
      <w:rFonts w:ascii="Arial" w:eastAsia="SimSun" w:hAnsi="Arial" w:cs="Arial"/>
      <w:b/>
      <w:bCs/>
      <w:kern w:val="0"/>
      <w:sz w:val="21"/>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D57AE"/>
    <w:rPr>
      <w:color w:val="0000FF"/>
      <w:u w:val="single"/>
    </w:rPr>
  </w:style>
  <w:style w:type="character" w:styleId="a4">
    <w:name w:val="FollowedHyperlink"/>
    <w:rsid w:val="008D57AE"/>
    <w:rPr>
      <w:color w:val="800080"/>
      <w:u w:val="single"/>
    </w:rPr>
  </w:style>
  <w:style w:type="paragraph" w:styleId="a5">
    <w:name w:val="footer"/>
    <w:basedOn w:val="a"/>
    <w:link w:val="a6"/>
    <w:uiPriority w:val="99"/>
    <w:rsid w:val="00F20924"/>
    <w:pPr>
      <w:tabs>
        <w:tab w:val="center" w:pos="4153"/>
        <w:tab w:val="right" w:pos="8306"/>
      </w:tabs>
      <w:snapToGrid w:val="0"/>
    </w:pPr>
    <w:rPr>
      <w:sz w:val="20"/>
      <w:szCs w:val="20"/>
    </w:rPr>
  </w:style>
  <w:style w:type="character" w:styleId="a7">
    <w:name w:val="page number"/>
    <w:basedOn w:val="a0"/>
    <w:rsid w:val="00F20924"/>
  </w:style>
  <w:style w:type="paragraph" w:styleId="a8">
    <w:name w:val="Title"/>
    <w:basedOn w:val="a"/>
    <w:link w:val="a9"/>
    <w:qFormat/>
    <w:rsid w:val="009F69A1"/>
    <w:pPr>
      <w:jc w:val="center"/>
    </w:pPr>
    <w:rPr>
      <w:rFonts w:eastAsia="SimSun"/>
      <w:b/>
      <w:bCs/>
      <w:sz w:val="28"/>
      <w:lang w:eastAsia="zh-CN"/>
    </w:rPr>
  </w:style>
  <w:style w:type="table" w:styleId="aa">
    <w:name w:val="Table Grid"/>
    <w:basedOn w:val="a1"/>
    <w:uiPriority w:val="59"/>
    <w:rsid w:val="003F76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74600"/>
    <w:pPr>
      <w:ind w:leftChars="200" w:left="480"/>
    </w:pPr>
    <w:rPr>
      <w:rFonts w:ascii="Calibri" w:hAnsi="Calibri"/>
      <w:szCs w:val="22"/>
    </w:rPr>
  </w:style>
  <w:style w:type="character" w:customStyle="1" w:styleId="a9">
    <w:name w:val="表題 (文字)"/>
    <w:link w:val="a8"/>
    <w:rsid w:val="00D6738C"/>
    <w:rPr>
      <w:rFonts w:eastAsia="SimSun"/>
      <w:b/>
      <w:bCs/>
      <w:kern w:val="2"/>
      <w:sz w:val="28"/>
      <w:szCs w:val="24"/>
      <w:lang w:eastAsia="zh-CN"/>
    </w:rPr>
  </w:style>
  <w:style w:type="paragraph" w:styleId="ac">
    <w:name w:val="header"/>
    <w:basedOn w:val="a"/>
    <w:link w:val="ad"/>
    <w:uiPriority w:val="99"/>
    <w:unhideWhenUsed/>
    <w:rsid w:val="007B25DD"/>
    <w:pPr>
      <w:tabs>
        <w:tab w:val="center" w:pos="4153"/>
        <w:tab w:val="right" w:pos="8306"/>
      </w:tabs>
      <w:snapToGrid w:val="0"/>
    </w:pPr>
    <w:rPr>
      <w:sz w:val="20"/>
      <w:szCs w:val="20"/>
    </w:rPr>
  </w:style>
  <w:style w:type="character" w:customStyle="1" w:styleId="ad">
    <w:name w:val="ヘッダー (文字)"/>
    <w:link w:val="ac"/>
    <w:uiPriority w:val="99"/>
    <w:rsid w:val="007B25DD"/>
    <w:rPr>
      <w:kern w:val="2"/>
    </w:rPr>
  </w:style>
  <w:style w:type="paragraph" w:styleId="ae">
    <w:name w:val="Balloon Text"/>
    <w:basedOn w:val="a"/>
    <w:link w:val="af"/>
    <w:uiPriority w:val="99"/>
    <w:semiHidden/>
    <w:unhideWhenUsed/>
    <w:rsid w:val="007B25DD"/>
    <w:rPr>
      <w:rFonts w:ascii="Cambria" w:hAnsi="Cambria"/>
      <w:sz w:val="16"/>
      <w:szCs w:val="16"/>
    </w:rPr>
  </w:style>
  <w:style w:type="character" w:customStyle="1" w:styleId="af">
    <w:name w:val="吹き出し (文字)"/>
    <w:link w:val="ae"/>
    <w:uiPriority w:val="99"/>
    <w:semiHidden/>
    <w:rsid w:val="007B25DD"/>
    <w:rPr>
      <w:rFonts w:ascii="Cambria" w:eastAsia="PMingLiU" w:hAnsi="Cambria" w:cs="Times New Roman"/>
      <w:kern w:val="2"/>
      <w:sz w:val="16"/>
      <w:szCs w:val="16"/>
    </w:rPr>
  </w:style>
  <w:style w:type="character" w:customStyle="1" w:styleId="apple-converted-space">
    <w:name w:val="apple-converted-space"/>
    <w:basedOn w:val="a0"/>
    <w:rsid w:val="00C914D8"/>
  </w:style>
  <w:style w:type="paragraph" w:styleId="af0">
    <w:name w:val="TOC Heading"/>
    <w:basedOn w:val="1"/>
    <w:next w:val="a"/>
    <w:uiPriority w:val="39"/>
    <w:unhideWhenUsed/>
    <w:qFormat/>
    <w:rsid w:val="00A04BD3"/>
    <w:pPr>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0">
    <w:name w:val="toc 2"/>
    <w:basedOn w:val="a"/>
    <w:next w:val="a"/>
    <w:autoRedefine/>
    <w:uiPriority w:val="39"/>
    <w:unhideWhenUsed/>
    <w:qFormat/>
    <w:rsid w:val="00FF7BC9"/>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FF7BC9"/>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FF7BC9"/>
    <w:pPr>
      <w:widowControl/>
      <w:spacing w:after="100" w:line="276" w:lineRule="auto"/>
      <w:ind w:left="440"/>
    </w:pPr>
    <w:rPr>
      <w:rFonts w:asciiTheme="minorHAnsi" w:eastAsiaTheme="minorEastAsia" w:hAnsiTheme="minorHAnsi" w:cstheme="minorBidi"/>
      <w:kern w:val="0"/>
      <w:sz w:val="22"/>
      <w:szCs w:val="22"/>
    </w:rPr>
  </w:style>
  <w:style w:type="character" w:customStyle="1" w:styleId="a6">
    <w:name w:val="フッター (文字)"/>
    <w:basedOn w:val="a0"/>
    <w:link w:val="a5"/>
    <w:uiPriority w:val="99"/>
    <w:rsid w:val="001612B8"/>
    <w:rPr>
      <w:kern w:val="2"/>
    </w:rPr>
  </w:style>
  <w:style w:type="paragraph" w:styleId="Web">
    <w:name w:val="Normal (Web)"/>
    <w:basedOn w:val="a"/>
    <w:uiPriority w:val="99"/>
    <w:unhideWhenUsed/>
    <w:rsid w:val="00370C20"/>
    <w:pPr>
      <w:widowControl/>
      <w:spacing w:before="100" w:beforeAutospacing="1" w:after="100" w:afterAutospacing="1"/>
    </w:pPr>
    <w:rPr>
      <w:rFonts w:ascii="PMingLiU" w:hAnsi="PMingLiU" w:cs="PMingLiU"/>
      <w:kern w:val="0"/>
    </w:rPr>
  </w:style>
  <w:style w:type="character" w:customStyle="1" w:styleId="10">
    <w:name w:val="見出し 1 (文字)"/>
    <w:basedOn w:val="a0"/>
    <w:link w:val="1"/>
    <w:rsid w:val="00370C20"/>
    <w:rPr>
      <w:rFonts w:eastAsia="SimSun" w:cs="Arial"/>
      <w:b/>
      <w:bCs/>
      <w:sz w:val="28"/>
      <w:szCs w:val="28"/>
      <w:lang w:eastAsia="zh-CN"/>
    </w:rPr>
  </w:style>
  <w:style w:type="table" w:customStyle="1" w:styleId="GridTable6ColorfulAccent1">
    <w:name w:val="Grid Table 6 Colorful Accent 1"/>
    <w:basedOn w:val="a1"/>
    <w:uiPriority w:val="51"/>
    <w:rsid w:val="008D15B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1A0BDB"/>
    <w:pPr>
      <w:keepNext/>
      <w:autoSpaceDE w:val="0"/>
      <w:autoSpaceDN w:val="0"/>
      <w:adjustRightInd w:val="0"/>
      <w:outlineLvl w:val="0"/>
    </w:pPr>
    <w:rPr>
      <w:rFonts w:eastAsia="SimSun" w:cs="Arial"/>
      <w:b/>
      <w:bCs/>
      <w:kern w:val="0"/>
      <w:sz w:val="28"/>
      <w:szCs w:val="28"/>
      <w:lang w:eastAsia="zh-CN"/>
    </w:rPr>
  </w:style>
  <w:style w:type="paragraph" w:styleId="2">
    <w:name w:val="heading 2"/>
    <w:basedOn w:val="a"/>
    <w:next w:val="a"/>
    <w:qFormat/>
    <w:rsid w:val="009F69A1"/>
    <w:pPr>
      <w:keepNext/>
      <w:autoSpaceDE w:val="0"/>
      <w:autoSpaceDN w:val="0"/>
      <w:adjustRightInd w:val="0"/>
      <w:jc w:val="both"/>
      <w:outlineLvl w:val="1"/>
    </w:pPr>
    <w:rPr>
      <w:rFonts w:ascii="Arial" w:eastAsia="SimSun" w:hAnsi="Arial" w:cs="Arial"/>
      <w:b/>
      <w:bCs/>
      <w:kern w:val="0"/>
      <w:sz w:val="21"/>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D57AE"/>
    <w:rPr>
      <w:color w:val="0000FF"/>
      <w:u w:val="single"/>
    </w:rPr>
  </w:style>
  <w:style w:type="character" w:styleId="a4">
    <w:name w:val="FollowedHyperlink"/>
    <w:rsid w:val="008D57AE"/>
    <w:rPr>
      <w:color w:val="800080"/>
      <w:u w:val="single"/>
    </w:rPr>
  </w:style>
  <w:style w:type="paragraph" w:styleId="a5">
    <w:name w:val="footer"/>
    <w:basedOn w:val="a"/>
    <w:link w:val="a6"/>
    <w:uiPriority w:val="99"/>
    <w:rsid w:val="00F20924"/>
    <w:pPr>
      <w:tabs>
        <w:tab w:val="center" w:pos="4153"/>
        <w:tab w:val="right" w:pos="8306"/>
      </w:tabs>
      <w:snapToGrid w:val="0"/>
    </w:pPr>
    <w:rPr>
      <w:sz w:val="20"/>
      <w:szCs w:val="20"/>
    </w:rPr>
  </w:style>
  <w:style w:type="character" w:styleId="a7">
    <w:name w:val="page number"/>
    <w:basedOn w:val="a0"/>
    <w:rsid w:val="00F20924"/>
  </w:style>
  <w:style w:type="paragraph" w:styleId="a8">
    <w:name w:val="Title"/>
    <w:basedOn w:val="a"/>
    <w:link w:val="a9"/>
    <w:qFormat/>
    <w:rsid w:val="009F69A1"/>
    <w:pPr>
      <w:jc w:val="center"/>
    </w:pPr>
    <w:rPr>
      <w:rFonts w:eastAsia="SimSun"/>
      <w:b/>
      <w:bCs/>
      <w:sz w:val="28"/>
      <w:lang w:eastAsia="zh-CN"/>
    </w:rPr>
  </w:style>
  <w:style w:type="table" w:styleId="aa">
    <w:name w:val="Table Grid"/>
    <w:basedOn w:val="a1"/>
    <w:uiPriority w:val="59"/>
    <w:rsid w:val="003F76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74600"/>
    <w:pPr>
      <w:ind w:leftChars="200" w:left="480"/>
    </w:pPr>
    <w:rPr>
      <w:rFonts w:ascii="Calibri" w:hAnsi="Calibri"/>
      <w:szCs w:val="22"/>
    </w:rPr>
  </w:style>
  <w:style w:type="character" w:customStyle="1" w:styleId="a9">
    <w:name w:val="表題 (文字)"/>
    <w:link w:val="a8"/>
    <w:rsid w:val="00D6738C"/>
    <w:rPr>
      <w:rFonts w:eastAsia="SimSun"/>
      <w:b/>
      <w:bCs/>
      <w:kern w:val="2"/>
      <w:sz w:val="28"/>
      <w:szCs w:val="24"/>
      <w:lang w:eastAsia="zh-CN"/>
    </w:rPr>
  </w:style>
  <w:style w:type="paragraph" w:styleId="ac">
    <w:name w:val="header"/>
    <w:basedOn w:val="a"/>
    <w:link w:val="ad"/>
    <w:uiPriority w:val="99"/>
    <w:unhideWhenUsed/>
    <w:rsid w:val="007B25DD"/>
    <w:pPr>
      <w:tabs>
        <w:tab w:val="center" w:pos="4153"/>
        <w:tab w:val="right" w:pos="8306"/>
      </w:tabs>
      <w:snapToGrid w:val="0"/>
    </w:pPr>
    <w:rPr>
      <w:sz w:val="20"/>
      <w:szCs w:val="20"/>
    </w:rPr>
  </w:style>
  <w:style w:type="character" w:customStyle="1" w:styleId="ad">
    <w:name w:val="ヘッダー (文字)"/>
    <w:link w:val="ac"/>
    <w:uiPriority w:val="99"/>
    <w:rsid w:val="007B25DD"/>
    <w:rPr>
      <w:kern w:val="2"/>
    </w:rPr>
  </w:style>
  <w:style w:type="paragraph" w:styleId="ae">
    <w:name w:val="Balloon Text"/>
    <w:basedOn w:val="a"/>
    <w:link w:val="af"/>
    <w:uiPriority w:val="99"/>
    <w:semiHidden/>
    <w:unhideWhenUsed/>
    <w:rsid w:val="007B25DD"/>
    <w:rPr>
      <w:rFonts w:ascii="Cambria" w:hAnsi="Cambria"/>
      <w:sz w:val="16"/>
      <w:szCs w:val="16"/>
    </w:rPr>
  </w:style>
  <w:style w:type="character" w:customStyle="1" w:styleId="af">
    <w:name w:val="吹き出し (文字)"/>
    <w:link w:val="ae"/>
    <w:uiPriority w:val="99"/>
    <w:semiHidden/>
    <w:rsid w:val="007B25DD"/>
    <w:rPr>
      <w:rFonts w:ascii="Cambria" w:eastAsia="PMingLiU" w:hAnsi="Cambria" w:cs="Times New Roman"/>
      <w:kern w:val="2"/>
      <w:sz w:val="16"/>
      <w:szCs w:val="16"/>
    </w:rPr>
  </w:style>
  <w:style w:type="character" w:customStyle="1" w:styleId="apple-converted-space">
    <w:name w:val="apple-converted-space"/>
    <w:basedOn w:val="a0"/>
    <w:rsid w:val="00C914D8"/>
  </w:style>
  <w:style w:type="paragraph" w:styleId="af0">
    <w:name w:val="TOC Heading"/>
    <w:basedOn w:val="1"/>
    <w:next w:val="a"/>
    <w:uiPriority w:val="39"/>
    <w:unhideWhenUsed/>
    <w:qFormat/>
    <w:rsid w:val="00A04BD3"/>
    <w:pPr>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0">
    <w:name w:val="toc 2"/>
    <w:basedOn w:val="a"/>
    <w:next w:val="a"/>
    <w:autoRedefine/>
    <w:uiPriority w:val="39"/>
    <w:unhideWhenUsed/>
    <w:qFormat/>
    <w:rsid w:val="00FF7BC9"/>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FF7BC9"/>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FF7BC9"/>
    <w:pPr>
      <w:widowControl/>
      <w:spacing w:after="100" w:line="276" w:lineRule="auto"/>
      <w:ind w:left="440"/>
    </w:pPr>
    <w:rPr>
      <w:rFonts w:asciiTheme="minorHAnsi" w:eastAsiaTheme="minorEastAsia" w:hAnsiTheme="minorHAnsi" w:cstheme="minorBidi"/>
      <w:kern w:val="0"/>
      <w:sz w:val="22"/>
      <w:szCs w:val="22"/>
    </w:rPr>
  </w:style>
  <w:style w:type="character" w:customStyle="1" w:styleId="a6">
    <w:name w:val="フッター (文字)"/>
    <w:basedOn w:val="a0"/>
    <w:link w:val="a5"/>
    <w:uiPriority w:val="99"/>
    <w:rsid w:val="001612B8"/>
    <w:rPr>
      <w:kern w:val="2"/>
    </w:rPr>
  </w:style>
  <w:style w:type="paragraph" w:styleId="Web">
    <w:name w:val="Normal (Web)"/>
    <w:basedOn w:val="a"/>
    <w:uiPriority w:val="99"/>
    <w:unhideWhenUsed/>
    <w:rsid w:val="00370C20"/>
    <w:pPr>
      <w:widowControl/>
      <w:spacing w:before="100" w:beforeAutospacing="1" w:after="100" w:afterAutospacing="1"/>
    </w:pPr>
    <w:rPr>
      <w:rFonts w:ascii="PMingLiU" w:hAnsi="PMingLiU" w:cs="PMingLiU"/>
      <w:kern w:val="0"/>
    </w:rPr>
  </w:style>
  <w:style w:type="character" w:customStyle="1" w:styleId="10">
    <w:name w:val="見出し 1 (文字)"/>
    <w:basedOn w:val="a0"/>
    <w:link w:val="1"/>
    <w:rsid w:val="00370C20"/>
    <w:rPr>
      <w:rFonts w:eastAsia="SimSun" w:cs="Arial"/>
      <w:b/>
      <w:bCs/>
      <w:sz w:val="28"/>
      <w:szCs w:val="28"/>
      <w:lang w:eastAsia="zh-CN"/>
    </w:rPr>
  </w:style>
  <w:style w:type="table" w:customStyle="1" w:styleId="GridTable6ColorfulAccent1">
    <w:name w:val="Grid Table 6 Colorful Accent 1"/>
    <w:basedOn w:val="a1"/>
    <w:uiPriority w:val="51"/>
    <w:rsid w:val="008D15B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4270">
      <w:bodyDiv w:val="1"/>
      <w:marLeft w:val="0"/>
      <w:marRight w:val="0"/>
      <w:marTop w:val="0"/>
      <w:marBottom w:val="0"/>
      <w:divBdr>
        <w:top w:val="none" w:sz="0" w:space="0" w:color="auto"/>
        <w:left w:val="none" w:sz="0" w:space="0" w:color="auto"/>
        <w:bottom w:val="none" w:sz="0" w:space="0" w:color="auto"/>
        <w:right w:val="none" w:sz="0" w:space="0" w:color="auto"/>
      </w:divBdr>
    </w:div>
    <w:div w:id="976687022">
      <w:bodyDiv w:val="1"/>
      <w:marLeft w:val="0"/>
      <w:marRight w:val="0"/>
      <w:marTop w:val="0"/>
      <w:marBottom w:val="0"/>
      <w:divBdr>
        <w:top w:val="none" w:sz="0" w:space="0" w:color="auto"/>
        <w:left w:val="none" w:sz="0" w:space="0" w:color="auto"/>
        <w:bottom w:val="none" w:sz="0" w:space="0" w:color="auto"/>
        <w:right w:val="none" w:sz="0" w:space="0" w:color="auto"/>
      </w:divBdr>
    </w:div>
    <w:div w:id="1041246049">
      <w:bodyDiv w:val="1"/>
      <w:marLeft w:val="0"/>
      <w:marRight w:val="0"/>
      <w:marTop w:val="0"/>
      <w:marBottom w:val="0"/>
      <w:divBdr>
        <w:top w:val="none" w:sz="0" w:space="0" w:color="auto"/>
        <w:left w:val="none" w:sz="0" w:space="0" w:color="auto"/>
        <w:bottom w:val="none" w:sz="0" w:space="0" w:color="auto"/>
        <w:right w:val="none" w:sz="0" w:space="0" w:color="auto"/>
      </w:divBdr>
    </w:div>
    <w:div w:id="1393772516">
      <w:bodyDiv w:val="1"/>
      <w:marLeft w:val="0"/>
      <w:marRight w:val="0"/>
      <w:marTop w:val="0"/>
      <w:marBottom w:val="0"/>
      <w:divBdr>
        <w:top w:val="none" w:sz="0" w:space="0" w:color="auto"/>
        <w:left w:val="none" w:sz="0" w:space="0" w:color="auto"/>
        <w:bottom w:val="none" w:sz="0" w:space="0" w:color="auto"/>
        <w:right w:val="none" w:sz="0" w:space="0" w:color="auto"/>
      </w:divBdr>
    </w:div>
    <w:div w:id="16359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u.edu.tw/english/" TargetMode="External"/><Relationship Id="rId18" Type="http://schemas.openxmlformats.org/officeDocument/2006/relationships/hyperlink" Target="http://www.ntu.edu.t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ntuiso.wix.com/idea2015milestone" TargetMode="External"/><Relationship Id="rId2" Type="http://schemas.openxmlformats.org/officeDocument/2006/relationships/numbering" Target="numbering.xml"/><Relationship Id="rId16" Type="http://schemas.openxmlformats.org/officeDocument/2006/relationships/hyperlink" Target="http://goo.gl/dSRwL4"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tuiso.wix.com/idea2015milestone" TargetMode="External"/><Relationship Id="rId10" Type="http://schemas.openxmlformats.org/officeDocument/2006/relationships/header" Target="header1.xml"/><Relationship Id="rId19" Type="http://schemas.openxmlformats.org/officeDocument/2006/relationships/hyperlink" Target="http://www.ntu.edu.tw/englis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tuiso.wix.com/idea2015milesto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6B7E-742A-46EE-A80C-FA7F953C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7597</Words>
  <Characters>10865</Characters>
  <Application>Microsoft Office Word</Application>
  <DocSecurity>0</DocSecurity>
  <Lines>571</Lines>
  <Paragraphs>410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vt:lpstr>
      <vt:lpstr>I</vt:lpstr>
    </vt:vector>
  </TitlesOfParts>
  <Company>C.M.T</Company>
  <LinksUpToDate>false</LinksUpToDate>
  <CharactersWithSpaces>18052</CharactersWithSpaces>
  <SharedDoc>false</SharedDoc>
  <HLinks>
    <vt:vector size="60" baseType="variant">
      <vt:variant>
        <vt:i4>3801201</vt:i4>
      </vt:variant>
      <vt:variant>
        <vt:i4>27</vt:i4>
      </vt:variant>
      <vt:variant>
        <vt:i4>0</vt:i4>
      </vt:variant>
      <vt:variant>
        <vt:i4>5</vt:i4>
      </vt:variant>
      <vt:variant>
        <vt:lpwstr>http://www.international.ucla.edu/china/mudanting/</vt:lpwstr>
      </vt:variant>
      <vt:variant>
        <vt:lpwstr/>
      </vt:variant>
      <vt:variant>
        <vt:i4>3539063</vt:i4>
      </vt:variant>
      <vt:variant>
        <vt:i4>24</vt:i4>
      </vt:variant>
      <vt:variant>
        <vt:i4>0</vt:i4>
      </vt:variant>
      <vt:variant>
        <vt:i4>5</vt:i4>
      </vt:variant>
      <vt:variant>
        <vt:lpwstr>http://www.youthtravel.tw/web/</vt:lpwstr>
      </vt:variant>
      <vt:variant>
        <vt:lpwstr/>
      </vt:variant>
      <vt:variant>
        <vt:i4>262213</vt:i4>
      </vt:variant>
      <vt:variant>
        <vt:i4>21</vt:i4>
      </vt:variant>
      <vt:variant>
        <vt:i4>0</vt:i4>
      </vt:variant>
      <vt:variant>
        <vt:i4>5</vt:i4>
      </vt:variant>
      <vt:variant>
        <vt:lpwstr>http://www.tbroc.gov.tw/</vt:lpwstr>
      </vt:variant>
      <vt:variant>
        <vt:lpwstr/>
      </vt:variant>
      <vt:variant>
        <vt:i4>2424884</vt:i4>
      </vt:variant>
      <vt:variant>
        <vt:i4>18</vt:i4>
      </vt:variant>
      <vt:variant>
        <vt:i4>0</vt:i4>
      </vt:variant>
      <vt:variant>
        <vt:i4>5</vt:i4>
      </vt:variant>
      <vt:variant>
        <vt:lpwstr>http://www.ntu.edu.tw/english/</vt:lpwstr>
      </vt:variant>
      <vt:variant>
        <vt:lpwstr/>
      </vt:variant>
      <vt:variant>
        <vt:i4>8060983</vt:i4>
      </vt:variant>
      <vt:variant>
        <vt:i4>15</vt:i4>
      </vt:variant>
      <vt:variant>
        <vt:i4>0</vt:i4>
      </vt:variant>
      <vt:variant>
        <vt:i4>5</vt:i4>
      </vt:variant>
      <vt:variant>
        <vt:lpwstr>http://www.ntu.edu.tw/</vt:lpwstr>
      </vt:variant>
      <vt:variant>
        <vt:lpwstr/>
      </vt:variant>
      <vt:variant>
        <vt:i4>6750330</vt:i4>
      </vt:variant>
      <vt:variant>
        <vt:i4>12</vt:i4>
      </vt:variant>
      <vt:variant>
        <vt:i4>0</vt:i4>
      </vt:variant>
      <vt:variant>
        <vt:i4>5</vt:i4>
      </vt:variant>
      <vt:variant>
        <vt:lpwstr>http://idea2013turningpoint.wordpress.com/</vt:lpwstr>
      </vt:variant>
      <vt:variant>
        <vt:lpwstr/>
      </vt:variant>
      <vt:variant>
        <vt:i4>6750330</vt:i4>
      </vt:variant>
      <vt:variant>
        <vt:i4>9</vt:i4>
      </vt:variant>
      <vt:variant>
        <vt:i4>0</vt:i4>
      </vt:variant>
      <vt:variant>
        <vt:i4>5</vt:i4>
      </vt:variant>
      <vt:variant>
        <vt:lpwstr>http://idea2013turningpoint.wordpress.com/</vt:lpwstr>
      </vt:variant>
      <vt:variant>
        <vt:lpwstr/>
      </vt:variant>
      <vt:variant>
        <vt:i4>6750330</vt:i4>
      </vt:variant>
      <vt:variant>
        <vt:i4>6</vt:i4>
      </vt:variant>
      <vt:variant>
        <vt:i4>0</vt:i4>
      </vt:variant>
      <vt:variant>
        <vt:i4>5</vt:i4>
      </vt:variant>
      <vt:variant>
        <vt:lpwstr>http://idea2013turningpoint.wordpress.com/</vt:lpwstr>
      </vt:variant>
      <vt:variant>
        <vt:lpwstr/>
      </vt:variant>
      <vt:variant>
        <vt:i4>6750330</vt:i4>
      </vt:variant>
      <vt:variant>
        <vt:i4>3</vt:i4>
      </vt:variant>
      <vt:variant>
        <vt:i4>0</vt:i4>
      </vt:variant>
      <vt:variant>
        <vt:i4>5</vt:i4>
      </vt:variant>
      <vt:variant>
        <vt:lpwstr>http://idea2013turningpoint.wordpress.com/</vt:lpwstr>
      </vt:variant>
      <vt:variant>
        <vt:lpwstr/>
      </vt:variant>
      <vt:variant>
        <vt:i4>2424884</vt:i4>
      </vt:variant>
      <vt:variant>
        <vt:i4>0</vt:i4>
      </vt:variant>
      <vt:variant>
        <vt:i4>0</vt:i4>
      </vt:variant>
      <vt:variant>
        <vt:i4>5</vt:i4>
      </vt:variant>
      <vt:variant>
        <vt:lpwstr>http://www.ntu.edu.tw/english/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Warren</dc:creator>
  <cp:lastModifiedBy>il15257273</cp:lastModifiedBy>
  <cp:revision>2</cp:revision>
  <dcterms:created xsi:type="dcterms:W3CDTF">2015-03-25T06:09:00Z</dcterms:created>
  <dcterms:modified xsi:type="dcterms:W3CDTF">2015-03-25T06:09:00Z</dcterms:modified>
</cp:coreProperties>
</file>